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المملكة العربية السعودية التزامها بخدمة الحرمين الشريفين وتعزيز تجربة الحجاج من خلال برنامج خدمة ضيوف الرحمن،  ويهدف هذا البرنامج إلى إثراء الرحلات الدينية ليضمن لكل حاجّ تجربة روحانية لا تُنسى ومتميزة من خلال توفير خدمات ومرافق عالية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