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وعات هامة في ميدان الابتكار والإبداع المعاصر)1)</w:t></w:r></w:p><w:p><w:pPr/><w:r><w:rPr><w:shd w:val="clear" w:fill="eeee80"/></w:rPr><w:t xml:space="preserve">الاهداف التعليمية </w:t></w:r></w:p><w:p><w:pPr/><w:r><w:rPr><w:shd w:val="clear" w:fill="eeee80"/></w:rPr><w:t xml:space="preserve">بعد دراسة هذه الوحدة التعليمية يجب على الطالب أن يكون قادراً على أن:</w:t></w:r></w:p><w:p><w:pPr/><w:r><w:rPr><w:shd w:val="clear" w:fill="eeee80"/></w:rPr><w:t xml:space="preserve">1. يتعرف على فلسفة الابتكار والإبداع 2.</w:t></w:r></w:p><w:p><w:pPr/><w:r><w:rPr><w:shd w:val="clear" w:fill="eeee80"/></w:rPr><w:t xml:space="preserve"> يعدد أهم الد ارسات التي تبنى عليها الفلسفة الابتكارية والإبداعية 3.</w:t></w:r></w:p><w:p><w:pPr/><w:r><w:rPr><w:shd w:val="clear" w:fill="eeee80"/></w:rPr><w:t xml:space="preserve"> يحدد المفاهيم التي يقوم عليها علم النفس الابتكاري والإبداعي 4.</w:t></w:r></w:p><w:p><w:pPr/><w:r><w:rPr><w:shd w:val="clear" w:fill="eeee80"/></w:rPr><w:t xml:space="preserve"> يتعرف على مي ازت التفكير الإبداعي 5.</w:t></w:r></w:p><w:p><w:pPr/><w:r><w:rPr><w:shd w:val="clear" w:fill="eeee80"/></w:rPr><w:t xml:space="preserve"> يعدد أهم استخدامات التفكير الإبداعي 6.</w:t></w:r></w:p><w:p><w:pPr/><w:r><w:rPr><w:shd w:val="clear" w:fill="eeee80"/></w:rPr><w:t xml:space="preserve"> يحدد خطوات صنع العقلية الابتكارية الإبداعية 7.</w:t></w:r></w:p><w:p><w:pPr/><w:r><w:rPr><w:shd w:val="clear" w:fill="eeee80"/></w:rPr><w:t xml:space="preserve"> يتعرف على أهم النظريات التي تناولت تحقيق الذات 8.</w:t></w:r></w:p><w:p><w:pPr/><w:r><w:rPr><w:shd w:val="clear" w:fill="eeee80"/></w:rPr><w:t xml:space="preserve"> يرتب الحاجات الإنسانية حسب هرم ماسلو 9.</w:t></w:r></w:p><w:p><w:pPr/><w:r><w:rPr><w:shd w:val="clear" w:fill="eeee80"/></w:rPr><w:t xml:space="preserve">11.</w:t></w:r></w:p><w:p><w:pPr/><w:r><w:rPr><w:shd w:val="clear" w:fill="eeee80"/></w:rPr><w:t xml:space="preserve"> يحدد العوامل التي تبين العلاقة بين الابتكار والإبداع وتحقيق الذات</w:t></w:r></w:p><w:p><w:pPr/><w:r><w:rPr><w:shd w:val="clear" w:fill="eeee80"/></w:rPr><w:t xml:space="preserve">أولاً: مقدمة حول الإبداع والابتكار Introduction</w:t></w:r></w:p><w:p><w:pPr/><w:r><w:rPr><w:shd w:val="clear" w:fill="eeee80"/></w:rPr><w:t xml:space="preserve">إن الإنسان المبتكر والمبدع هو شخص له من السمات والخصائص ما لدى الأف ارد والأشخاص الآخرين،</w:t></w:r></w:p><w:p><w:pPr/><w:r><w:rPr><w:shd w:val="clear" w:fill="eeee80"/></w:rPr><w:t xml:space="preserve"> أو لباسه وحياته،</w:t></w:r></w:p><w:p><w:pPr/><w:r><w:rPr><w:shd w:val="clear" w:fill="eeee80"/></w:rPr><w:t xml:space="preserve"> ولكنه يختلف في طريقة تفكيره وقد ارته وخصائصه العقلية التي تتسم بالصفة الابتكارية والإبداعية،</w:t></w:r></w:p><w:p><w:pPr/><w:r><w:rPr><w:shd w:val="clear" w:fill="eeee80"/></w:rPr><w:t xml:space="preserve"> فكل فرد قد يكون مبتك ًار ومبدعًا فيما لو استعمل قد ارته أو طَّور معارفه ومها ارته واتجاهاته،</w:t></w:r></w:p><w:p><w:pPr/><w:r><w:rPr><w:shd w:val="clear" w:fill="eeee80"/></w:rPr><w:t xml:space="preserve"> وعمل على تنميتها وتطويرها بإ اردة قوية.</w:t></w:r></w:p><w:p><w:pPr/><w:r><w:rPr><w:shd w:val="clear" w:fill="eeee80"/></w:rPr><w:t xml:space="preserve"> أم حياته،</w:t></w:r></w:p><w:p><w:pPr/><w:r><w:rPr><w:shd w:val="clear" w:fill="eeee80"/></w:rPr><w:t xml:space="preserve"> أو حتى في علاقاته وشخصيته واد اركه لهذا الجديد بصورة صحيحة.</w:t></w:r></w:p><w:p><w:pPr/><w:r><w:rPr><w:shd w:val="clear" w:fill="eeee80"/></w:rPr><w:t xml:space="preserve"> إن الابتكار والإبداع ليس شيئًا بعيدًا عن متناول الأف ارد،</w:t></w:r></w:p><w:p><w:pPr/><w:r><w:rPr><w:shd w:val="clear" w:fill="eeee80"/></w:rPr><w:t xml:space="preserve"> فالفرق بين المبتكرين والمبدعين والأف ارد والأشخاص الآخرين،</w:t></w:r></w:p><w:p><w:pPr/><w:r><w:rPr><w:shd w:val="clear" w:fill="eeee80"/></w:rPr><w:t xml:space="preserve"> هو أن ابتكا ارتهم وابداعاتهم كانت في مجالات وموضوعات لها الأثر الكبير في حياة الأف ارد والناس،</w:t></w:r></w:p><w:p><w:pPr/><w:r><w:rPr><w:shd w:val="clear" w:fill="eeee80"/></w:rPr><w:t xml:space="preserve"> وبذلك فإن هناك إنتظامًا أكثر لهم من الأف ارد العاديين.</w:t></w:r></w:p><w:p><w:pPr/><w:r><w:rPr><w:shd w:val="clear" w:fill="eeee80"/></w:rPr><w:t xml:space="preserve">2￼</w:t></w:r></w:p><w:p><w:pPr/><w:r><w:rPr><w:shd w:val="clear" w:fill="eeee80"/></w:rPr><w:t xml:space="preserve">ثانياً: فلسفة الابتكار والإبداع Innovation and Creativity :Philosophy</w:t></w:r></w:p><w:p><w:pPr/><w:r><w:rPr><w:shd w:val="clear" w:fill="eeee80"/></w:rPr><w:t xml:space="preserve">تعتمد الفلسفة الأساسية للابتكار والإبداع على فكرة أن جميع الأف ارد يمتلكون كافة القد ارت والسمات الابتكارية والإبداعية،</w:t></w:r></w:p><w:p><w:pPr/><w:r><w:rPr><w:shd w:val="clear" w:fill="eeee80"/></w:rPr><w:t xml:space="preserve"> ولكن هذه القد ارت والسمات تتفاوت درجاتها من فرد لآخر،</w:t></w:r></w:p><w:p><w:pPr/><w:r><w:rPr><w:shd w:val="clear" w:fill="eeee80"/></w:rPr><w:t xml:space="preserve"> فهي المصدر الأساسي للاختلافات والتفاوتات بين جميع الأف ارد،</w:t></w:r></w:p><w:p><w:pPr/><w:r><w:rPr><w:shd w:val="clear" w:fill="eeee80"/></w:rPr><w:t xml:space="preserve"> أو فروق كمية وليست كيفية،</w:t></w:r></w:p><w:p><w:pPr/><w:r><w:rPr><w:shd w:val="clear" w:fill="eeee80"/></w:rPr><w:t xml:space="preserve"> وهذا ما ينطبق بالطبع على المبتكرين والمبدعين،</w:t></w:r></w:p><w:p><w:pPr/><w:r><w:rPr><w:shd w:val="clear" w:fill="eeee80"/></w:rPr><w:t xml:space="preserve"> فالقد ارت والسمات الابتكارية والإبداعية التي يتمتعون بها تفوق القد ارت والسمات الموجودة عند سائر الأف ارد الآخرين،</w:t></w:r></w:p><w:p><w:pPr/><w:r><w:rPr><w:shd w:val="clear" w:fill="eeee80"/></w:rPr><w:t xml:space="preserve"> وعلى هذا فإن الفلسفة الابتكارية والإبداعية تعتمد على الطريقة المستخدمة في إظهار</w:t></w:r></w:p><w:p><w:pPr/><w:r><w:rPr><w:shd w:val="clear" w:fill="eeee80"/></w:rPr><w:t xml:space="preserve">واب ارز هذه القد ارت والسمات والط ارئق والأساليب المعتمدة في ذلك.</w:t></w:r></w:p><w:p><w:pPr/><w:r><w:rPr><w:shd w:val="clear" w:fill="eeee80"/></w:rPr><w:t xml:space="preserve">إن الأساس الذي تقوم عليه الفلسفة الابتكارية والإبداعية هو أساس نفسي،</w:t></w:r></w:p><w:p><w:pPr/><w:r><w:rPr><w:shd w:val="clear" w:fill="eeee80"/></w:rPr><w:t xml:space="preserve"> فمن وجهة نظر علماء النفس،</w:t></w:r></w:p><w:p><w:pPr/><w:r><w:rPr><w:shd w:val="clear" w:fill="eeee80"/></w:rPr><w:t xml:space="preserve"> لم يعد من الضروري أن يكون الفرد مبدعًا ومبتك ًار بحد ذاته لكي يدرس الابتكار والإبداع،</w:t></w:r></w:p><w:p><w:pPr/><w:r><w:rPr><w:shd w:val="clear" w:fill="eeee80"/></w:rPr><w:t xml:space="preserve"> وما دامت هذه</w:t></w:r></w:p><w:p><w:pPr/><w:r><w:rPr><w:shd w:val="clear" w:fill="eeee80"/></w:rPr><w:t xml:space="preserve">القد ارت والسمات الابتكارية والإبداعية موجودة عند جميع الأف ارد فيمكن تقسيمها إلى فئتين هما:</w:t></w:r></w:p><w:p><w:pPr/><w:r><w:rPr><w:shd w:val="clear" w:fill="eeee80"/></w:rPr><w:t xml:space="preserve"> فئة المبتكرين والمبدعين والعباقرة.</w:t></w:r></w:p><w:p><w:pPr/><w:r><w:rPr><w:shd w:val="clear" w:fill="eeee80"/></w:rPr><w:t xml:space="preserve">  فئة الأف ارد الذين يتمتعون بقدر ضئيل نسبياً من السمات والقد ارت الابتكارية والإبداعية.</w:t></w:r></w:p><w:p><w:pPr/><w:r><w:rPr><w:shd w:val="clear" w:fill="eeee80"/></w:rPr><w:t xml:space="preserve">إنطلاقًا من الفئتين السابقتين ـ إذا نظرنا إلى الواقع ـ نلاحظ أن ثلثي الأف ارد تقريبًا يدورون حول المتوسط،</w:t></w:r></w:p><w:p><w:pPr/><w:r><w:rPr><w:shd w:val="clear" w:fill="eeee80"/></w:rPr><w:t xml:space="preserve"> والثلث الباقي يتأرجح ما بين الفئتين السابقتين،</w:t></w:r></w:p><w:p><w:pPr/><w:r><w:rPr><w:shd w:val="clear" w:fill="eeee80"/></w:rPr><w:t xml:space="preserve"> ومن هذا المنطلق ارتبطت الفلسفة الابتكارية والإبداعية بدارسة القد ارت العقلية كالذكاء مث ًلا،</w:t></w:r></w:p><w:p><w:pPr/><w:r><w:rPr><w:shd w:val="clear" w:fill="eeee80"/></w:rPr><w:t xml:space="preserve"> ولكنها لم تتخذ الشكل الحالي لها إلا بعد منتصف القرن العشرين.</w:t></w:r></w:p><w:p><w:pPr/><w:r><w:rPr><w:shd w:val="clear" w:fill="eeee80"/></w:rPr><w:t xml:space="preserve"> بالرغم من كثرة الدارسات والبحوث التي تناولت موضوع الابتكار والإبداع،</w:t></w:r></w:p><w:p><w:pPr/><w:r><w:rPr><w:shd w:val="clear" w:fill="eeee80"/></w:rPr><w:t xml:space="preserve"> إلا أن الكثير منها لا ي ازل موضوع خلاف حول تحديد من هم المبتكرين والمبدعين،</w:t></w:r></w:p><w:p><w:pPr/><w:r><w:rPr><w:shd w:val="clear" w:fill="eeee80"/></w:rPr><w:t xml:space="preserve">3￼</w:t></w:r></w:p><w:p><w:pPr/><w:r><w:rPr><w:shd w:val="clear" w:fill="eeee80"/></w:rPr><w:t xml:space="preserve">يكتشفون طريقة إنتاج جديدة؟ إنطلاقًا مما سبق،</w:t></w:r></w:p><w:p><w:pPr/><w:r><w:rPr><w:shd w:val="clear" w:fill="eeee80"/></w:rPr><w:t xml:space="preserve"> وهذه المستويات الخمس هي(1):</w:t></w:r></w:p><w:p><w:pPr/><w:r><w:rPr><w:shd w:val="clear" w:fill="eeee80"/></w:rPr><w:t xml:space="preserve"> مجالات د ارسة الابتكار والإبداع.</w:t></w:r></w:p><w:p><w:pPr/><w:r><w:rPr><w:shd w:val="clear" w:fill="eeee80"/></w:rPr><w:t xml:space="preserve">  د ارسة عملية الابتكار والإبداع وم ارحلها الأساسية.</w:t></w:r></w:p><w:p><w:pPr/><w:r><w:rPr><w:shd w:val="clear" w:fill="eeee80"/></w:rPr><w:t xml:space="preserve">  دور الإلهام في عملية الابتكار والإبداع.</w:t></w:r></w:p><w:p><w:pPr/><w:r><w:rPr><w:shd w:val="clear" w:fill="eeee80"/></w:rPr><w:t xml:space="preserve">  الإلهام بين التلقائية والإ اردة.</w:t></w:r></w:p><w:p><w:pPr/><w:r><w:rPr><w:shd w:val="clear" w:fill="eeee80"/></w:rPr><w:t xml:space="preserve">والجدير بالذكر،</w:t></w:r></w:p><w:p><w:pPr/><w:r><w:rPr><w:shd w:val="clear" w:fill="eeee80"/></w:rPr><w:t xml:space="preserve"> أن الفلسفة الابتكارية والإبداعية نشأت وارتبطت بمجموعة من الد ارسات والبحوث التي شكلت قاعدتها الأساسية وركائزها الهامة،</w:t></w:r></w:p><w:p><w:pPr/><w:r><w:rPr><w:shd w:val="clear" w:fill="eeee80"/></w:rPr><w:t xml:space="preserve"> فهي بمثابة الأسس التي بنيت عليها هذه الفلسفة،</w:t></w:r></w:p><w:p><w:pPr/><w:r><w:rPr><w:shd w:val="clear" w:fill="eeee80"/></w:rPr><w:t xml:space="preserve"> ومن أهم الد ارسات التي تبنى عليها الفلسفة الابتكارية والإبداعية ما يلي:</w:t></w:r></w:p><w:p><w:pPr/><w:r><w:rPr><w:shd w:val="clear" w:fill="eeee80"/></w:rPr><w:t xml:space="preserve"> تجارب كاترين باتريك Patrick حول التحقيق التجريبي لفكرة م ارحل العملية الإبداعية.</w:t></w:r></w:p><w:p><w:pPr/><w:r><w:rPr><w:shd w:val="clear" w:fill="eeee80"/></w:rPr><w:t xml:space="preserve">  الد ارسة الانتقادية لتجارب باتريك من قبل فيناك Vinack في كتابه سيكولوجية التفكير.</w:t></w:r></w:p><w:p><w:pPr/><w:r><w:rPr><w:shd w:val="clear" w:fill="eeee80"/></w:rPr><w:t xml:space="preserve">  د ارسة روث مان Rothman على المخترعين.</w:t></w:r></w:p><w:p><w:pPr/><w:r><w:rPr><w:shd w:val="clear" w:fill="eeee80"/></w:rPr><w:t xml:space="preserve">  د ارسة هادامارد Hadamard لتصميم إختبار التفكير الإبداعي لدى الرياضيين.</w:t></w:r></w:p><w:p><w:pPr/><w:r><w:rPr><w:shd w:val="clear" w:fill="eeee80"/></w:rPr><w:t xml:space="preserve">  د ارسة هاريس Harris والتي قسم فيها عملية الإبداع والإبتكار إلى ستة خطوات أساسية.</w:t></w:r></w:p><w:p><w:pPr/><w:r><w:rPr><w:shd w:val="clear" w:fill="eeee80"/></w:rPr><w:t xml:space="preserve">  دارسةكليفوردClifordالتيانتقدتفكرةالمارحلفيعمليةالإبداع.</w:t></w:r></w:p><w:p><w:pPr/><w:r><w:rPr><w:shd w:val="clear" w:fill="eeee80"/></w:rPr><w:t xml:space="preserve">  د ارسة تفسير الإبداع من خلال عملية الحدس التي قام بها برجسون.</w:t></w:r></w:p><w:p><w:pPr/><w:r><w:rPr><w:shd w:val="clear" w:fill="eeee80"/></w:rPr><w:t xml:space="preserve">  د ارسة تفسير فرويد للإبداع عند الفنانين بواسطة منهجه في التحليل النفسي.</w:t></w:r></w:p><w:p><w:pPr/><w:r><w:rPr><w:shd w:val="clear" w:fill="eeee80"/></w:rPr><w:t xml:space="preserve">  الد ارسات التي قام بها تلامذة فرويد في التحليلات النفسية.</w:t></w:r></w:p><w:p><w:pPr/><w:r><w:rPr><w:shd w:val="clear" w:fill="eeee80"/></w:rPr><w:t xml:space="preserve">  د ارسة تفسير الإبداع بتعويض النقص عند أدلر.</w:t></w:r></w:p><w:p><w:pPr/><w:r><w:rPr><w:shd w:val="clear" w:fill="eeee80"/></w:rPr><w:t xml:space="preserve">  د ارسة تفسير الإبداع بالإسقاط عند يونج.</w:t></w:r></w:p><w:p><w:pPr/><w:r><w:rPr><w:shd w:val="clear" w:fill="eeee80"/></w:rPr><w:t xml:space="preserve">  د ارسات إثبات الاتجاهات التحليلية في مدرسة التحليل النفسي والاتجاهات التي تعرضت لها.</w:t></w:r></w:p><w:p><w:pPr/><w:r><w:rPr><w:shd w:val="clear" w:fill="eeee80"/></w:rPr><w:t xml:space="preserve"> .Maslow وماسلو Goldstein د ارسات الإبداع بهدف تحقيق الذات عند كل من كولدستاين </w:t></w:r></w:p><w:p><w:pPr/><w:r><w:rPr><w:shd w:val="clear" w:fill="eeee80"/></w:rPr><w:t xml:space="preserve"> دارسة كليفورد ومعاونيه التي تهدف لكشف العلاقة بين قدارت التفكير الإبداعي وسمات الشخصية.</w:t></w:r></w:p><w:p><w:pPr/><w:r><w:rPr><w:shd w:val="clear" w:fill="eeee80"/></w:rPr><w:t xml:space="preserve"> د ارسة تشامبرز لسمات شخصية العلماء.</w:t></w:r></w:p><w:p><w:pPr/><w:r><w:rPr><w:shd w:val="clear" w:fill="eeee80"/></w:rPr><w:t xml:space="preserve">  د ارسة سولر Suller لفحص الخبرة الإبداعية في ضوء مفاهيم فرويد حول العمليات الثانوية.</w:t></w:r></w:p><w:p><w:pPr/><w:r><w:rPr><w:shd w:val="clear" w:fill="eeee80"/></w:rPr><w:t xml:space="preserve">تقيسها اختبا ارت الذكاء،</w:t></w:r></w:p><w:p><w:pPr/><w:r><w:rPr><w:shd w:val="clear" w:fill="eeee80"/></w:rPr><w:t xml:space="preserve"> والتي تقيسها اختبا ارت الإبداع تكاد تكون واحدة.</w:t></w:r></w:p><w:p><w:pPr/><w:r><w:rPr><w:shd w:val="clear" w:fill="eeee80"/></w:rPr><w:t xml:space="preserve">والذكاء.</w:t></w:r></w:p><w:p><w:pPr/><w:r><w:rPr><w:shd w:val="clear" w:fill="eeee80"/></w:rPr><w:t xml:space="preserve">التفكير الإبداعي.</w:t></w:r></w:p><w:p><w:pPr/><w:r><w:rPr><w:shd w:val="clear" w:fill="eeee80"/></w:rPr><w:t xml:space="preserve">  د ارسة بارتليت Bartlett حول مفهوم التفكير المعاصر لوصف السلوك الإبداعي.</w:t></w:r></w:p><w:p><w:pPr/><w:r><w:rPr><w:shd w:val="clear" w:fill="eeee80"/></w:rPr><w:t xml:space="preserve">  د ارسة ادوارد دي بونو Bono والتفكير الإبداعي،</w:t></w:r></w:p><w:p><w:pPr/><w:r><w:rPr><w:shd w:val="clear" w:fill="eeee80"/></w:rPr><w:t xml:space="preserve">العمودي من خلال هذه الد ارسة.</w:t></w:r></w:p><w:p><w:pPr/><w:r><w:rPr><w:shd w:val="clear" w:fill="eeee80"/></w:rPr><w:t xml:space="preserve">  د ارسة ووترمان وبيترز Peters & Waterman والبحث عن التفوق والإمتياز.</w:t></w:r></w:p><w:p><w:pPr/><w:r><w:rPr><w:shd w:val="clear" w:fill="eeee80"/></w:rPr><w:t xml:space="preserve">إن جميع الدارسات السابقة تناولت فلسفة الابتكار والإبداع،</w:t></w:r></w:p><w:p><w:pPr/><w:r><w:rPr><w:shd w:val="clear" w:fill="eeee80"/></w:rPr><w:t xml:space="preserve"> ولكن ما يمكننا قوله،</w:t></w:r></w:p><w:p><w:pPr/><w:r><w:rPr><w:shd w:val="clear" w:fill="eeee80"/></w:rPr><w:t xml:space="preserve"> وغيرها،</w:t></w:r></w:p><w:p><w:pPr/><w:r><w:rPr><w:shd w:val="clear" w:fill="eeee80"/></w:rPr><w:t xml:space="preserve"> ولكن الشيء الهام أن هذه الد ارسات والنظريات لم تحاول الوصول حتى الآن إلى صياغة وتشكيل نظرية متكاملة للابتكار والإبداع سواء على مستوى المنظمات أم</w:t></w:r></w:p><w:p><w:pPr/><w:r><w:rPr><w:shd w:val="clear" w:fill="eeee80"/></w:rPr><w:t xml:space="preserve">على مستوى المجتمع ككل.</w:t></w:r></w:p><w:p><w:pPr/><w:r><w:rPr><w:shd w:val="clear" w:fill="eeee80"/></w:rPr><w:t xml:space="preserve">ثالثاً: علم نفس الابتكار والإبداع Creativity and Innovation :Psychology</w:t></w:r></w:p><w:p><w:pPr/><w:r><w:rPr><w:shd w:val="clear" w:fill="eeee80"/></w:rPr><w:t xml:space="preserve">يعتمد علم النفس في مجالات الابتكار والإبداع على المفاهيم الخاصة بالتحليل النفسي Psychological Analysis،</w:t></w:r></w:p><w:p><w:pPr/><w:r><w:rPr><w:shd w:val="clear" w:fill="eeee80"/></w:rPr><w:t xml:space="preserve">الشعور Consciousness:</w:t></w:r></w:p><w:p><w:pPr/><w:r><w:rPr><w:shd w:val="clear" w:fill="eeee80"/></w:rPr><w:t xml:space="preserve">يعَّرف الشعور على أنه مجموعة الأحاسيس والإد اركات وعناصر الذاكرة التي ترتبط بجميع جوانب الحياة العقلية للفرد،</w:t></w:r></w:p><w:p><w:pPr/><w:r><w:rPr><w:shd w:val="clear" w:fill="eeee80"/></w:rPr><w:t xml:space="preserve"> أي أنه الجانب العقلي الذي يضم كل ما يدركه ويعيه الفرد،</w:t></w:r></w:p><w:p><w:pPr/><w:r><w:rPr><w:shd w:val="clear" w:fill="eeee80"/></w:rPr><w:t xml:space="preserve"> وبالتالي يجب التمييز بينه وبين الجانب اللاشعوري من العقل،</w:t></w:r></w:p><w:p><w:pPr/><w:r><w:rPr><w:shd w:val="clear" w:fill="eeee80"/></w:rPr><w:t xml:space="preserve"> وعلى هذا فإن الوعي بهذا الشعور هو إحدى الصفات والخصائص الأساسية التي تميز النوع الإنساني،</w:t></w:r></w:p><w:p><w:pPr/><w:r><w:rPr><w:shd w:val="clear" w:fill="eeee80"/></w:rPr><w:t xml:space="preserve"> وهذا يعني أنه لكي يكون الفرد واعيًا يجب أن يمتلك شعوًار ذاتيًا،</w:t></w:r></w:p><w:p><w:pPr/><w:r><w:rPr><w:shd w:val="clear" w:fill="eeee80"/></w:rPr><w:t xml:space="preserve"> وأن تكون لديه القدرة على الم ارجعة العقلية لما يجري،</w:t></w:r></w:p><w:p><w:pPr/><w:r><w:rPr><w:shd w:val="clear" w:fill="eeee80"/></w:rPr><w:t xml:space="preserve"> وفهم ما يجري واد اركه والتوصل إلى حل بشأنه،</w:t></w:r></w:p><w:p><w:pPr/><w:r><w:rPr><w:shd w:val="clear" w:fill="eeee80"/></w:rPr><w:t xml:space="preserve"> وهذا الإهتمام بالشعور والوعي هو الجانب الأساسي للعملية الابتكارية والإبداعية الذي يكون من نتائجه</w:t></w:r></w:p><w:p><w:pPr/><w:r><w:rPr><w:shd w:val="clear" w:fill="eeee80"/></w:rPr><w:t xml:space="preserve">الوصول إلى ما هو مقصود ومنشود.</w:t></w:r></w:p><w:p><w:pPr/><w:r><w:rPr><w:shd w:val="clear" w:fill="eeee80"/></w:rPr><w:t xml:space="preserve">عقدة أوديب Oedipus Complex:</w:t></w:r></w:p><w:p><w:pPr/><w:r><w:rPr><w:shd w:val="clear" w:fill="eeee80"/></w:rPr><w:t xml:space="preserve">تشير هذه العقدة لمجموعة الرغبات والمشاعر والأفكار اللاشعورية التي تقوم على أساس الرغبة في امتلاك الوالد أو الوالدة من الجنس المقابل،</w:t></w:r></w:p><w:p><w:pPr/><w:r><w:rPr><w:shd w:val="clear" w:fill="eeee80"/></w:rPr><w:t xml:space="preserve"> ويعتقد فرويد أن هذه العقدة ذات مستوى عالمي،</w:t></w:r></w:p><w:p><w:pPr/><w:r><w:rPr><w:shd w:val="clear" w:fill="eeee80"/></w:rPr><w:t xml:space="preserve"> فهي موجودة لدى جميع الأف ارد في دول العالم،</w:t></w:r></w:p><w:p><w:pPr/><w:r><w:rPr><w:shd w:val="clear" w:fill="eeee80"/></w:rPr><w:t xml:space="preserve"> وهذا ما رفضته الد ارسات الأنثروبولوجية التي أجريت بعد ذلك.</w:t></w:r></w:p><w:p><w:pPr/><w:r><w:rPr><w:shd w:val="clear" w:fill="eeee80"/></w:rPr><w:t xml:space="preserve">إن الأصل النظري لهذه العقدة،</w:t></w:r></w:p><w:p><w:pPr/><w:r><w:rPr><w:shd w:val="clear" w:fill="eeee80"/></w:rPr><w:t xml:space="preserve"> التي ُيشتق اسمها من شخصية أوديب الأسطورية،</w:t></w:r></w:p><w:p><w:pPr/><w:r><w:rPr><w:shd w:val="clear" w:fill="eeee80"/></w:rPr><w:t xml:space="preserve"> قد جاء من خلال مسرحيتين للكاتب الإغريقي الشهير «سوفوكليس»،</w:t></w:r></w:p><w:p><w:pPr/><w:r><w:rPr><w:shd w:val="clear" w:fill="eeee80"/></w:rPr><w:t xml:space="preserve"> ويستخدم المصطلح في الوقت الحالي ليشير إلى هذه العقدة لدى الذكور والإناث.</w:t></w:r></w:p><w:p><w:pPr/><w:r><w:rPr><w:shd w:val="clear" w:fill="eeee80"/></w:rPr><w:t xml:space="preserve">إن النظرية التحليلية النفسية تعطي إنتباهًا أقل لهذه العقدة في الوقت الحالي،</w:t></w:r></w:p><w:p><w:pPr/><w:r><w:rPr><w:shd w:val="clear" w:fill="eeee80"/></w:rPr><w:t xml:space="preserve"> وحاليًا يتم التأكيد على د ارسة العلاقات المبكرة بين الطفل وأمه،</w:t></w:r></w:p><w:p><w:pPr/><w:r><w:rPr><w:shd w:val="clear" w:fill="eeee80"/></w:rPr><w:t xml:space="preserve">6￼￼</w:t></w:r></w:p><w:p><w:pPr/><w:r><w:rPr><w:shd w:val="clear" w:fill="eeee80"/></w:rPr><w:t xml:space="preserve">باعتبارها مشتقة من الخب ارت والص ارعات المبكرة،</w:t></w:r></w:p><w:p><w:pPr/><w:r><w:rPr><w:shd w:val="clear" w:fill="eeee80"/></w:rPr><w:t xml:space="preserve">اللاشعور Unconsciousness:</w:t></w:r></w:p><w:p><w:pPr/><w:r><w:rPr><w:shd w:val="clear" w:fill="eeee80"/></w:rPr><w:t xml:space="preserve">يعَّرف اللاشعور على أنه: حالة تتميز بافتقاد الوعي أو نقصه بالعمليات الداخلية التي تحدث،</w:t></w:r></w:p><w:p><w:pPr/><w:r><w:rPr><w:shd w:val="clear" w:fill="eeee80"/></w:rPr><w:t xml:space="preserve"> والتي ترتبط بالجانب الخارجي من الشعور،</w:t></w:r></w:p><w:p><w:pPr/><w:r><w:rPr><w:shd w:val="clear" w:fill="eeee80"/></w:rPr><w:t xml:space="preserve"> وبذلك فهو يستخدم للإشارة إلى عمليات الإثارة العقلية التي تحدث في حالات الغيبوبة والنوم العميق أو نتيجة للتخدير العام.</w:t></w:r></w:p><w:p><w:pPr/><w:r><w:rPr><w:shd w:val="clear" w:fill="eeee80"/></w:rPr><w:t xml:space="preserve">ويستخدم هذا المصطلح في مجال علم نفس الأعماق Depth Psychology للإشارة إلى الموقع أو المكان أو الجانب النفسي الذي يتضمن جميع الوظائف المكبوتة الخاصة بالـ "هو"،</w:t></w:r></w:p><w:p><w:pPr/><w:r><w:rPr><w:shd w:val="clear" w:fill="eeee80"/></w:rPr><w:t xml:space="preserve"> وبذلك يتكون اللاشعور من الدوافع والرغبات البدائية والذكريات والصور والنزعات التي تثير القلق إلى حد كبير ولا</w:t></w:r></w:p><w:p><w:pPr/><w:r><w:rPr><w:shd w:val="clear" w:fill="eeee80"/></w:rPr><w:t xml:space="preserve">يمكن قبولها عند مستوى الشعور،</w:t></w:r></w:p><w:p><w:pPr/><w:r><w:rPr><w:shd w:val="clear" w:fill="eeee80"/></w:rPr><w:t xml:space="preserve">الكبت Repression:</w:t></w:r></w:p><w:p><w:pPr/><w:r><w:rPr><w:shd w:val="clear" w:fill="eeee80"/></w:rPr><w:t xml:space="preserve">يعني الكبت الإخفاء والقمع والتحكم والرقابة والاستبعاد،</w:t></w:r></w:p><w:p><w:pPr/><w:r><w:rPr><w:shd w:val="clear" w:fill="eeee80"/></w:rPr><w:t xml:space="preserve"> وقد تم النظر إلى</w:t></w:r></w:p><w:p><w:pPr/><w:r><w:rPr><w:shd w:val="clear" w:fill="eeee80"/></w:rPr><w:t xml:space="preserve">هذا المفهوم باعتباره وظيفة تقوم بها الأنا (الذات)،</w:t></w:r></w:p><w:p><w:pPr/><w:r><w:rPr><w:shd w:val="clear" w:fill="eeee80"/></w:rPr><w:t xml:space="preserve"> وباعتباره يشتمل على مجموعة من العمليات مثل:</w:t></w:r></w:p><w:p><w:pPr/><w:r><w:rPr><w:shd w:val="clear" w:fill="eeee80"/></w:rPr><w:t xml:space="preserve">:Primal Repression الكبت الأساسي  يحدث في هذا النوع من الكبت منع واعاقة الاندفاعات والدوافع البدائية والمحرمة من الوصول إلى مستوى الشعور.</w:t></w:r></w:p><w:p><w:pPr/><w:r><w:rPr><w:shd w:val="clear" w:fill="eeee80"/></w:rPr><w:t xml:space="preserve">:Primary Repression الكبت الأولي  يتم فيه إبعاد المحتوى العقلي المنتج أو المثير للقلق بقوة بعيدًا عن مجال الشعور،</w:t></w:r></w:p><w:p><w:pPr/><w:r><w:rPr><w:shd w:val="clear" w:fill="eeee80"/></w:rPr><w:t xml:space="preserve"> ويمنع من الظهور مرة أخرى.</w:t></w:r></w:p><w:p><w:pPr/><w:r><w:rPr><w:shd w:val="clear" w:fill="eeee80"/></w:rPr><w:t xml:space="preserve">:Secondary Repression الكبت الثانوي  يتم فيه كبت العناصر التي يمكن أن تخدم إثارة الذكريات،</w:t></w:r></w:p><w:p><w:pPr/><w:r><w:rPr><w:shd w:val="clear" w:fill="eeee80"/></w:rPr><w:t xml:space="preserve">7￼￼</w:t></w:r></w:p><w:p><w:pPr/><w:r><w:rPr><w:shd w:val="clear" w:fill="eeee80"/></w:rPr><w:t xml:space="preserve">يظهر الكبت ويكشف عن نفسه من خلال إسقاطه لنفسه في شكل رمزي مميز،</w:t></w:r></w:p><w:p><w:pPr/><w:r><w:rPr><w:shd w:val="clear" w:fill="eeee80"/></w:rPr><w:t xml:space="preserve">التسامي Sublimation:</w:t></w:r></w:p><w:p><w:pPr/><w:r><w:rPr><w:shd w:val="clear" w:fill="eeee80"/></w:rPr><w:t xml:space="preserve">يشير التسامي إلى العملية التي يتم من خلالها تهذيب واعادة الدوافع والاندفاعات البدائية والغريزية والمحرمة في شكل سلوكيات جديدة وغير غريزية،</w:t></w:r></w:p><w:p><w:pPr/><w:r><w:rPr><w:shd w:val="clear" w:fill="eeee80"/></w:rPr><w:t xml:space="preserve"> ويستخدم هذا المصطلح لفهم السلوكيات المتعلَّمة التي تشكل سلوكيات مقبولة اجتماعيًا،</w:t></w:r></w:p><w:p><w:pPr/><w:r><w:rPr><w:shd w:val="clear" w:fill="eeee80"/></w:rPr><w:t xml:space="preserve"> وقد اعتبرت</w:t></w:r></w:p><w:p><w:pPr/><w:r><w:rPr><w:shd w:val="clear" w:fill="eeee80"/></w:rPr><w:t xml:space="preserve">العملية الأولية Primary Process:</w:t></w:r></w:p><w:p><w:pPr/><w:r><w:rPr><w:shd w:val="clear" w:fill="eeee80"/></w:rPr><w:t xml:space="preserve">تشير العملية الأولية في التحليل النفسي إلى الوظائف التي تكون نشيطة عند المستوى الغريزي،</w:t></w:r></w:p><w:p><w:pPr/><w:r><w:rPr><w:shd w:val="clear" w:fill="eeee80"/></w:rPr><w:t xml:space="preserve"> ولاعقلانية،</w:t></w:r></w:p><w:p><w:pPr/><w:r><w:rPr><w:shd w:val="clear" w:fill="eeee80"/></w:rPr><w:t xml:space="preserve"> تجهل أو تتجاهل حدود الزمان والمكان،</w:t></w:r></w:p><w:p><w:pPr/><w:r><w:rPr><w:shd w:val="clear" w:fill="eeee80"/></w:rPr><w:t xml:space="preserve"> ويتحكم فيها مبدأ اللذة والألم،</w:t></w:r></w:p><w:p><w:pPr/><w:r><w:rPr><w:shd w:val="clear" w:fill="eeee80"/></w:rPr><w:t xml:space="preserve">العملية الثانوية Secondary Process:</w:t></w:r></w:p><w:p><w:pPr/><w:r><w:rPr><w:shd w:val="clear" w:fill="eeee80"/></w:rPr><w:t xml:space="preserve">تشير العملية الثانوية في التحليل النفسي إلى النشاطات الشعورية العقلية والمنطقية،</w:t></w:r></w:p><w:p><w:pPr/><w:r><w:rPr><w:shd w:val="clear" w:fill="eeee80"/></w:rPr><w:t xml:space="preserve"> وقد تم تصور هذه العمليات باعتبارها ترتبط بشكل وثيق بالأنا Ego ومبدأ الواقع،</w:t></w:r></w:p><w:p><w:pPr/><w:r><w:rPr><w:shd w:val="clear" w:fill="eeee80"/></w:rPr><w:t xml:space="preserve"> فهذه العملية تتحكم فيها حدود الواقع المنطقية والمحددة زمانيًا ومكانيًا.</w:t></w:r></w:p><w:p><w:pPr/><w:r><w:rPr><w:shd w:val="clear" w:fill="eeee80"/></w:rPr><w:t xml:space="preserve">اللاشعور الجماعي Collective Unconsciousness:</w:t></w:r></w:p><w:p><w:pPr/><w:r><w:rPr><w:shd w:val="clear" w:fill="eeee80"/></w:rPr><w:t xml:space="preserve">يعَّرف اللاشعور الجماعي على أنه جانب من اللاشعور يشترك به جميع البشر،</w:t></w:r></w:p><w:p><w:pPr/><w:r><w:rPr><w:shd w:val="clear" w:fill="eeee80"/></w:rPr><w:t xml:space="preserve"> وقد افترض يونج أن هذا اللاشعور موروث وينتقل عبر الأجيال،</w:t></w:r></w:p><w:p><w:pPr/><w:r><w:rPr><w:shd w:val="clear" w:fill="eeee80"/></w:rPr><w:t xml:space="preserve"> ويترك آثاره على شكل مضمون المخ الإنساني،</w:t></w:r></w:p><w:p><w:pPr/><w:r><w:rPr><w:shd w:val="clear" w:fill="eeee80"/></w:rPr><w:t xml:space="preserve"> وانه ليس فرديًا أو شخصيًا بل جماعيًا،</w:t></w:r></w:p><w:p><w:pPr/><w:r><w:rPr><w:shd w:val="clear" w:fill="eeee80"/></w:rPr><w:t xml:space="preserve"> وتتمثل المكونات الأساسية</w:t></w:r></w:p><w:p><w:pPr/><w:r><w:rPr><w:shd w:val="clear" w:fill="eeee80"/></w:rPr><w:t xml:space="preserve">8￼￼￼￼</w:t></w:r></w:p><w:p><w:pPr/><w:r><w:rPr><w:shd w:val="clear" w:fill="eeee80"/></w:rPr><w:t xml:space="preserve">إن جميع المفاهيم السابقة المرتبطة بعلم النفس الابتكاري والإبداعي تحمل في مضمونها ومعانيها صفة الابتكار والإبداع،</w:t></w:r></w:p><w:p><w:pPr/><w:r><w:rPr><w:shd w:val="clear" w:fill="eeee80"/></w:rPr><w:t xml:space="preserve"> فهذه الصفة قد تكون نوعًا من الإد ارك كما في الشعور،</w:t></w:r></w:p><w:p><w:pPr/><w:r><w:rPr><w:shd w:val="clear" w:fill="eeee80"/></w:rPr><w:t xml:space="preserve"> أو موروثة كما في عقدة أوديب واللاشعور الجماعي،</w:t></w:r></w:p><w:p><w:pPr/><w:r><w:rPr><w:shd w:val="clear" w:fill="eeee80"/></w:rPr><w:t xml:space="preserve"> أو قد تتميز في بعض الأحيان ببعض جوانب النقص كما في اللاشعور،</w:t></w:r></w:p><w:p><w:pPr/><w:r><w:rPr><w:shd w:val="clear" w:fill="eeee80"/></w:rPr><w:t xml:space="preserve"> أو الإخفاء والاستبعاد كما في الكبت،</w:t></w:r></w:p><w:p><w:pPr/><w:r><w:rPr><w:shd w:val="clear" w:fill="eeee80"/></w:rPr><w:t xml:space="preserve"> أو التهذيب والاندفاع كما في التسامي،</w:t></w:r></w:p><w:p><w:pPr/><w:r><w:rPr><w:shd w:val="clear" w:fill="eeee80"/></w:rPr><w:t xml:space="preserve">العملية الأولية،</w:t></w:r></w:p><w:p><w:pPr/><w:r><w:rPr><w:shd w:val="clear" w:fill="eeee80"/></w:rPr><w:t xml:space="preserve"> أو حتى المجتمع،</w:t></w:r></w:p><w:p><w:pPr/><w:r><w:rPr><w:shd w:val="clear" w:fill="eeee80"/></w:rPr><w:t xml:space="preserve"> السعي لإظهار ما هو مكبوت ولاشعوري،</w:t></w:r></w:p><w:p><w:pPr/><w:r><w:rPr><w:shd w:val="clear" w:fill="eeee80"/></w:rPr><w:t xml:space="preserve"> وتنميته وتطويره فيما إذا كان إيجابيًا ويحمل في جوهره الفكر والإبداع بكافة أشكاله.</w:t></w:r></w:p><w:p><w:pPr/><w:r><w:rPr><w:shd w:val="clear" w:fill="eeee80"/></w:rPr><w:t xml:space="preserve">اربعاً: ميازت التفكير الإبداعي والابتكاري Innovative and Creative :Thinking</w:t></w:r></w:p><w:p><w:pPr/><w:r><w:rPr><w:shd w:val="clear" w:fill="eeee80"/></w:rPr><w:t xml:space="preserve">يتميز التفكير الابتكاري والإبداعي بطبيعة خاصة تميزه عن غيره من ط ارئق وأنواع التفكير الأخرى،</w:t></w:r></w:p><w:p><w:pPr/><w:r><w:rPr><w:shd w:val="clear" w:fill="eeee80"/></w:rPr><w:t xml:space="preserve"> ومن أهم المفاهيم والنقاط التي تميز الطبيعة الأساسية للتفكير الإبداعي التالي(3):</w:t></w:r></w:p><w:p><w:pPr/><w:r><w:rPr><w:shd w:val="clear" w:fill="eeee80"/></w:rPr><w:t xml:space="preserve">يهتم التفكير الإبداعي الابتكاري بتغيير الأنماط:</w:t></w:r></w:p><w:p><w:pPr/><w:r><w:rPr><w:shd w:val="clear" w:fill="eeee80"/></w:rPr><w:t xml:space="preserve"> أي في العقل،</w:t></w:r></w:p><w:p><w:pPr/><w:r><w:rPr><w:shd w:val="clear" w:fill="eeee80"/></w:rPr><w:t xml:space="preserve"> فالنمط هو تسلسل لنشاط عصبي متكرر،</w:t></w:r></w:p><w:p><w:pPr/><w:r><w:rPr><w:shd w:val="clear" w:fill="eeee80"/></w:rPr><w:t xml:space="preserve">للأفكار والمفاهيم،</w:t></w:r></w:p><w:p><w:pPr/><w:r><w:rPr><w:shd w:val="clear" w:fill="eeee80"/></w:rPr><w:t xml:space="preserve"> ويركز التفكير الإبداعي على تغيير الأنماط،</w:t></w:r></w:p><w:p><w:pPr/><w:r><w:rPr><w:shd w:val="clear" w:fill="eeee80"/></w:rPr><w:t xml:space="preserve"> فبد ًلا من الحصول على نمط معين وتطويره،</w:t></w:r></w:p><w:p><w:pPr/><w:r><w:rPr><w:shd w:val="clear" w:fill="eeee80"/></w:rPr><w:t xml:space="preserve"> فإنه يحاول أن يعيد تركيب النمط بواسطة تنظيم الأشياء مجتمعة بطريقة مختلفة،</w:t></w:r></w:p><w:p><w:pPr/><w:r><w:rPr><w:shd w:val="clear" w:fill="eeee80"/></w:rPr><w:t xml:space="preserve"> ولأن تسلسل وصول المعلومات في نظام الإضط ارد الذاتي له تأثير قوي على طريقة ترتيبها،</w:t></w:r></w:p><w:p><w:pPr/><w:r><w:rPr><w:shd w:val="clear" w:fill="eeee80"/></w:rPr><w:t xml:space="preserve"> فإن هناك ضرورة لإعادة تركيب هذه الأنماط وذلك من أجل</w:t></w:r></w:p><w:p><w:pPr/><w:r><w:rPr><w:shd w:val="clear" w:fill="eeee80"/></w:rPr><w:t xml:space="preserve">الاستخدام الأمثل للمعلومات المخزنة فيها.</w:t></w:r></w:p><w:p><w:pPr/><w:r><w:rPr><w:shd w:val="clear" w:fill="eeee80"/></w:rPr><w:t xml:space="preserve"> ومن الأمثلة على هذا المفهوم: الأفكار التي كانت مفيدة في السابق،</w:t></w:r></w:p><w:p><w:pPr/><w:r><w:rPr><w:shd w:val="clear" w:fill="eeee80"/></w:rPr><w:t xml:space="preserve"> والتي قد لا تكون بنفس الفائدة اليوم،</w:t></w:r></w:p><w:p><w:pPr/><w:r><w:rPr><w:shd w:val="clear" w:fill="eeee80"/></w:rPr><w:t xml:space="preserve"> ومع ذلك فإنها تطورت مباشرة من تلك الفكرة القديمة،</w:t></w:r></w:p><w:p><w:pPr/><w:r><w:rPr><w:shd w:val="clear" w:fill="eeee80"/></w:rPr><w:t xml:space="preserve"> وهو سيكون مختلفًا،</w:t></w:r></w:p><w:p><w:pPr/><w:r><w:rPr><w:shd w:val="clear" w:fill="eeee80"/></w:rPr><w:t xml:space="preserve">10￼￼</w:t></w:r></w:p><w:p><w:pPr/><w:r><w:rPr><w:shd w:val="clear" w:fill="eeee80"/></w:rPr><w:t xml:space="preserve">التفكير الإبداعي اتجاه وطريقة لاستخدام المعلومات:</w:t></w:r></w:p><w:p><w:pPr/><w:r><w:rPr><w:shd w:val="clear" w:fill="eeee80"/></w:rPr><w:t xml:space="preserve">يعد التفكير الإبداعي والابتكاري طريقة مفيدة وهامة للحصول على المعلومات الضرورية واستخدامها بط ارئق مفيدة وهامة،</w:t></w:r></w:p><w:p><w:pPr/><w:r><w:rPr><w:shd w:val="clear" w:fill="eeee80"/></w:rPr><w:t xml:space="preserve"> وباعتبار أن التفكير الإبداعي والابتكاري هو اتجاه هام،</w:t></w:r></w:p><w:p><w:pPr/><w:r><w:rPr><w:shd w:val="clear" w:fill="eeee80"/></w:rPr><w:t xml:space="preserve"> وهناك الكثير من الوسائل</w:t></w:r></w:p><w:p><w:pPr/><w:r><w:rPr><w:shd w:val="clear" w:fill="eeee80"/></w:rPr><w:t xml:space="preserve">والط ارئق التي يمكن استخدامها في هذا المجال.</w:t></w:r></w:p><w:p><w:pPr/><w:r><w:rPr><w:shd w:val="clear" w:fill="eeee80"/></w:rPr><w:t xml:space="preserve"> وانما من أجل تأثيرها،</w:t></w:r></w:p><w:p><w:pPr/><w:r><w:rPr><w:shd w:val="clear" w:fill="eeee80"/></w:rPr><w:t xml:space="preserve"> وهذه الطريقة تتطلب النظر للأمام لا للخلف،</w:t></w:r></w:p><w:p><w:pPr/><w:r><w:rPr><w:shd w:val="clear" w:fill="eeee80"/></w:rPr><w:t xml:space="preserve"> فصاحب التفكير الإبداعي لا يهتم بالأسباب التي تقود إلى المعلومة ولكن بالتأثيرات التي تنجم فيها،</w:t></w:r></w:p><w:p><w:pPr/><w:r><w:rPr><w:shd w:val="clear" w:fill="eeee80"/></w:rPr><w:t xml:space="preserve"> وبذلك لا يعد التفكير الإبداعي عامل ترسيخ واستق ارر بل عامل استثارة وتحريض،</w:t></w:r></w:p><w:p><w:pPr/><w:r><w:rPr><w:shd w:val="clear" w:fill="eeee80"/></w:rPr><w:t xml:space="preserve">ويجب أن يكون منظماً كي يصل إلى إعادة تركيب الأنماط،</w:t></w:r></w:p><w:p><w:pPr/><w:r><w:rPr><w:shd w:val="clear" w:fill="eeee80"/></w:rPr><w:t xml:space="preserve"> ولهذا السبب يجب أن يحاول صاحب التفكير الإبداعي استخدام المعلومات التي حصل عليها في مجموعة هامة من الموضوعات الأخرى،</w:t></w:r></w:p><w:p><w:pPr/><w:r><w:rPr><w:shd w:val="clear" w:fill="eeee80"/></w:rPr><w:t xml:space="preserve"> وبذلك يسمح للأفكار بالتطور والظهور بدلاً من إلغائها والحكم عليها بالخطأ.</w:t></w:r></w:p><w:p><w:pPr/><w:r><w:rPr><w:shd w:val="clear" w:fill="eeee80"/></w:rPr><w:t xml:space="preserve">يرتبط التفكير الإبداعي بسلوك معالجة المعلومات في العقل:</w:t></w:r></w:p><w:p><w:pPr/><w:r><w:rPr><w:shd w:val="clear" w:fill="eeee80"/></w:rPr><w:t xml:space="preserve">تتضح الحاجة للتفكير الإبداعي في القيود التي يفرضها نظام الذاكرة الإضط اردي الذاتي،</w:t></w:r></w:p><w:p><w:pPr/><w:r><w:rPr><w:shd w:val="clear" w:fill="eeee80"/></w:rPr><w:t xml:space="preserve"> فهذا النظام يعمل على خلق أنماط ثم يخلدها،</w:t></w:r></w:p><w:p><w:pPr/><w:r><w:rPr><w:shd w:val="clear" w:fill="eeee80"/></w:rPr><w:t xml:space="preserve"> ولا يشتمل هذا النظام على وسيلة مناسبة لتغيير الأنماط وتطويرها،</w:t></w:r></w:p><w:p><w:pPr/><w:r><w:rPr><w:shd w:val="clear" w:fill="eeee80"/></w:rPr><w:t xml:space="preserve">وعلى هذا،</w:t></w:r></w:p><w:p><w:pPr/><w:r><w:rPr><w:shd w:val="clear" w:fill="eeee80"/></w:rPr><w:t xml:space="preserve"> فإن الحاجة للتفكير الإبداعي والابتكاري لا تظهر في معالجة المعلومات في العقل فقط،</w:t></w:r></w:p><w:p><w:pPr/><w:r><w:rPr><w:shd w:val="clear" w:fill="eeee80"/></w:rPr><w:t xml:space="preserve"> ولكن فعالية هذا التفكير ونجاحه يتوقف على السلوك الذي يتبع في معالجة هذه المعلومات،</w:t></w:r></w:p><w:p><w:pPr/><w:r><w:rPr><w:shd w:val="clear" w:fill="eeee80"/></w:rPr><w:t xml:space="preserve"> فهو يغير الأنماط للحصول على أنماط أفضل وأحدث،</w:t></w:r></w:p><w:p><w:pPr/><w:r><w:rPr><w:shd w:val="clear" w:fill="eeee80"/></w:rPr><w:t xml:space="preserve">11￼￼￼</w:t></w:r></w:p><w:p><w:pPr/><w:r><w:rPr><w:shd w:val="clear" w:fill="eeee80"/></w:rPr><w:t xml:space="preserve">إن من أهم الاستخدامات للتفكير الإبداعي هي:</w:t></w:r></w:p><w:p><w:pPr/><w:r><w:rPr><w:shd w:val="clear" w:fill="eeee80"/></w:rPr><w:t xml:space="preserve"> الحصول على أفكار جديدة تتعلق بموضوع هام يجب دراسته: لذلك فإنه من الضروري اختيار التوقيت المناسب للحصول على هذه الأفكار الجديدة،</w:t></w:r></w:p><w:p><w:pPr/><w:r><w:rPr><w:shd w:val="clear" w:fill="eeee80"/></w:rPr><w:t xml:space="preserve"> وذلك وفقًا لنوع العمل الواجب القيام به،</w:t></w:r></w:p><w:p><w:pPr/><w:r><w:rPr><w:shd w:val="clear" w:fill="eeee80"/></w:rPr><w:t xml:space="preserve">للمعلومات والأفكار الجديدة،</w:t></w:r></w:p><w:p><w:pPr/><w:r><w:rPr><w:shd w:val="clear" w:fill="eeee80"/></w:rPr><w:t xml:space="preserve"> وان توليد هذه الأفكار الجديدة من الأمور الصعبة جدًا،</w:t></w:r></w:p><w:p><w:pPr/><w:r><w:rPr><w:shd w:val="clear" w:fill="eeee80"/></w:rPr><w:t xml:space="preserve"> وقد لا تتوفر بالقدر الكافي،</w:t></w:r></w:p><w:p><w:pPr/><w:r><w:rPr><w:shd w:val="clear" w:fill="eeee80"/></w:rPr><w:t xml:space="preserve"> لذلك يجب تنظيمها وترتيبها وتبويبها وتحليلها للوصول إلى ما هو مفيد منها.</w:t></w:r></w:p><w:p><w:pPr/><w:r><w:rPr><w:shd w:val="clear" w:fill="eeee80"/></w:rPr><w:t xml:space="preserve"> فالمشكلة</w:t></w:r></w:p><w:p><w:pPr/><w:r><w:rPr><w:shd w:val="clear" w:fill="eeee80"/></w:rPr><w:t xml:space="preserve">ببساطة هي الفرق بين ما يملكه الفرد وما ينقصه،</w:t></w:r></w:p><w:p><w:pPr/><w:r><w:rPr><w:shd w:val="clear" w:fill="eeee80"/></w:rPr><w:t xml:space="preserve"> وقد تكون المشكلة تجنب شيء ما،</w:t></w:r></w:p><w:p><w:pPr/><w:r><w:rPr><w:shd w:val="clear" w:fill="eeee80"/></w:rPr><w:t xml:space="preserve"> أو التخلص من شيء ما،</w:t></w:r></w:p><w:p><w:pPr/><w:r><w:rPr><w:shd w:val="clear" w:fill="eeee80"/></w:rPr><w:t xml:space="preserve"> أو محاولة معرفة ما يريده الإنسان.</w:t></w:r></w:p><w:p><w:pPr/><w:r><w:rPr><w:shd w:val="clear" w:fill="eeee80"/></w:rPr><w:t xml:space="preserve"> القيام بعملية معالجة الاختيار بالإدراك الحسي: الإد ارك الحسي هو بمثابة معالج للمعلومات تمامًا كالرياضيات،</w:t></w:r></w:p><w:p><w:pPr/><w:r><w:rPr><w:shd w:val="clear" w:fill="eeee80"/></w:rPr><w:t xml:space="preserve"> إذ يتم تجميع المعلومات بالاختيار الحسي،</w:t></w:r></w:p><w:p><w:pPr/><w:r><w:rPr><w:shd w:val="clear" w:fill="eeee80"/></w:rPr><w:t xml:space="preserve"> ووضعها في حزم يمكن معالجتها بوسائل متنوعة،</w:t></w:r></w:p><w:p><w:pPr/><w:r><w:rPr><w:shd w:val="clear" w:fill="eeee80"/></w:rPr><w:t xml:space="preserve"> ويحدد الإد ارك الحسي المعلومات التي تصنف لكل مرحلة من الم ارحل،</w:t></w:r></w:p><w:p><w:pPr/><w:r><w:rPr><w:shd w:val="clear" w:fill="eeee80"/></w:rPr><w:t xml:space="preserve"> وبذلك يشكل الإد ارك الحسي سلوك العقل الطبيعي في تشكيل الأنماط،</w:t></w:r></w:p><w:p><w:pPr/><w:r><w:rPr><w:shd w:val="clear" w:fill="eeee80"/></w:rPr><w:t xml:space="preserve"> وبد ًلا من قبول الحزم التي يعدها التفكير الإبداعي بالإد ارك الحسي والاستم ارر بمعالجة المعلومات منطقيًا أو رياضيًا،</w:t></w:r></w:p><w:p><w:pPr/><w:r><w:rPr><w:shd w:val="clear" w:fill="eeee80"/></w:rPr><w:t xml:space="preserve"> فقد يريد الشخص معالجة الحزم نفسها،</w:t></w:r></w:p><w:p><w:pPr/><w:r><w:rPr><w:shd w:val="clear" w:fill="eeee80"/></w:rPr><w:t xml:space="preserve">إعادة التقويم الدوري:</w:t></w:r></w:p><w:p><w:pPr/><w:r><w:rPr><w:shd w:val="clear" w:fill="eeee80"/></w:rPr><w:t xml:space="preserve">تعني إعادة التقويم الدوري إعادة النظر في الأمور المسلم بها،</w:t></w:r></w:p><w:p><w:pPr/><w:r><w:rPr><w:shd w:val="clear" w:fill="eeee80"/></w:rPr><w:t xml:space="preserve"> والأمور التي لا ترتقي إلى الشك،</w:t></w:r></w:p><w:p><w:pPr/><w:r><w:rPr><w:shd w:val="clear" w:fill="eeee80"/></w:rPr><w:t xml:space="preserve"> فهي بذلك تعني تحدي كافة الافت ارضات،</w:t></w:r></w:p><w:p><w:pPr/><w:r><w:rPr><w:shd w:val="clear" w:fill="eeee80"/></w:rPr><w:t xml:space="preserve"> وليس التقويم بقصد إعادة التقويم،</w:t></w:r></w:p><w:p><w:pPr/><w:r><w:rPr><w:shd w:val="clear" w:fill="eeee80"/></w:rPr><w:t xml:space="preserve"> فقد لا يكون هناك أية حاجة له،</w:t></w:r></w:p><w:p><w:pPr/><w:r><w:rPr><w:shd w:val="clear" w:fill="eeee80"/></w:rPr><w:t xml:space="preserve"> فهناك بعض الأمور التي لم تقَّوم منذ زمن بعيد،</w:t></w:r></w:p><w:p><w:pPr/><w:r><w:rPr><w:shd w:val="clear" w:fill="eeee80"/></w:rPr><w:t xml:space="preserve"> وهذه محاولة غير مبررة لإعادة النظر في الأمور بطريقة جديدة.</w:t></w:r></w:p><w:p><w:pPr/><w:r><w:rPr><w:shd w:val="clear" w:fill="eeee80"/></w:rPr><w:t xml:space="preserve">منع حدوث استقطاب أو إنقسامات حادة:</w:t></w:r></w:p><w:p><w:pPr/><w:r><w:rPr><w:shd w:val="clear" w:fill="eeee80"/></w:rPr><w:t xml:space="preserve">إن أهم استخدام للتفكير الإبداعي قد يكون عندما لا يستخدم عمدًا،</w:t></w:r></w:p><w:p><w:pPr/><w:r><w:rPr><w:shd w:val="clear" w:fill="eeee80"/></w:rPr><w:t xml:space="preserve"> ولكن يعمل على اتجاه ومواقف محددة،</w:t></w:r></w:p><w:p><w:pPr/><w:r><w:rPr><w:shd w:val="clear" w:fill="eeee80"/></w:rPr><w:t xml:space="preserve"> وهو بذلك يمنع حدوث المشاكل بسبب إنقسامات حادة،</w:t></w:r></w:p><w:p><w:pPr/><w:r><w:rPr><w:shd w:val="clear" w:fill="eeee80"/></w:rPr><w:t xml:space="preserve">يدرسه،</w:t></w:r></w:p><w:p><w:pPr/><w:r><w:rPr><w:shd w:val="clear" w:fill="eeee80"/></w:rPr><w:t xml:space="preserve"> فإذا اعترفنا بأهمية الأنماط التي يبتكرها العقل،</w:t></w:r></w:p><w:p><w:pPr/><w:r><w:rPr><w:shd w:val="clear" w:fill="eeee80"/></w:rPr><w:t xml:space="preserve"> فإننا نستخدم التفكير الإبداعي لمواجهة جمود الأنماط وغطرستها.</w:t></w:r></w:p><w:p><w:pPr/><w:r><w:rPr><w:shd w:val="clear" w:fill="eeee80"/></w:rPr><w:t xml:space="preserve">14</w:t></w:r></w:p><w:p><w:pPr/><w:r><w:rPr><w:shd w:val="clear" w:fill="eeee80"/></w:rPr><w:t xml:space="preserve">خامساً: كيف تصنع عقلية ابتكارية إبداعية How can you make Creative Innovative Mentality?</w:t></w:r></w:p><w:p><w:pPr/><w:r><w:rPr><w:shd w:val="clear" w:fill="eeee80"/></w:rPr><w:t xml:space="preserve">لكي تصنع عقلية ابتكارية إبداعية يجب أن تعمل على توفير خصائصها ومقوماتها الأساسية التي تساعدك في إدارة ابتكا ارتك وابداعاتك،</w:t></w:r></w:p><w:p><w:pPr/><w:r><w:rPr><w:shd w:val="clear" w:fill="eeee80"/></w:rPr><w:t xml:space="preserve"> وتتمثل مقومات وخصائص العقلية الابتكارية الإبداعية التي يجب توفيرها لتحقيق ما هو مقصود في النقاط التالية(4):</w:t></w:r></w:p><w:p><w:pPr/><w:r><w:rPr><w:shd w:val="clear" w:fill="eeee80"/></w:rPr><w:t xml:space="preserve">الإحساسبالتعجبوالاستغاربوحبالاستطلاع:</w:t></w:r></w:p><w:p><w:pPr/><w:r><w:rPr><w:shd w:val="clear" w:fill="eeee80"/></w:rPr><w:t xml:space="preserve"> والتعجب والاستغ ارب من الأمور،</w:t></w:r></w:p><w:p><w:pPr/><w:r><w:rPr><w:shd w:val="clear" w:fill="eeee80"/></w:rPr><w:t xml:space="preserve"> وهذه الصفات تساعده في تنمية وتطوير عقليته الابتكارية الإبداعية،</w:t></w:r></w:p><w:p><w:pPr/><w:r><w:rPr><w:shd w:val="clear" w:fill="eeee80"/></w:rPr><w:t xml:space="preserve"> إذ يتقبل الجديد ويطور القديم وهذا هو جوهر التطور وتكوين العقلية الابتكارية الإبداعية.</w:t></w:r></w:p><w:p><w:pPr/><w:r><w:rPr><w:shd w:val="clear" w:fill="eeee80"/></w:rPr><w:t xml:space="preserve">الرغبة في التطوير المستمر والحصول على بدائل كثيرة:</w:t></w:r></w:p><w:p><w:pPr/><w:r><w:rPr><w:shd w:val="clear" w:fill="eeee80"/></w:rPr><w:t xml:space="preserve">يجب أن تتوافر في الفرد المبتكر المبدع الرغبة في الحصول على كل ما هو جديد،</w:t></w:r></w:p><w:p><w:pPr/><w:r><w:rPr><w:shd w:val="clear" w:fill="eeee80"/></w:rPr><w:t xml:space="preserve"> إذ يجب أن يسعى لتطوير نفسه باستم ارر وبشكل دائم،</w:t></w:r></w:p><w:p><w:pPr/><w:r><w:rPr><w:shd w:val="clear" w:fill="eeee80"/></w:rPr><w:t xml:space="preserve"> والحصول على بدائل كثيرة تخدم الهدف والغرض الذي يسعى لتحقيقه،</w:t></w:r></w:p><w:p><w:pPr/><w:r><w:rPr><w:shd w:val="clear" w:fill="eeee80"/></w:rPr><w:t xml:space="preserve"> وذلك إنطلاقًا من فكرة أساسية هي أن الابتكار والإبداع ليس صفة وارثية،</w:t></w:r></w:p><w:p><w:pPr/><w:r><w:rPr><w:shd w:val="clear" w:fill="eeee80"/></w:rPr><w:t xml:space="preserve"> وأن أي فرد يمكن أن يطور قد ارته الابتكارية والإبداعية إذا أدرك وفهم حقيقة هذا العمل الهام.</w:t></w:r></w:p><w:p><w:pPr/><w:r><w:rPr><w:shd w:val="clear" w:fill="eeee80"/></w:rPr><w:t xml:space="preserve">بسهولة ويسر،</w:t></w:r></w:p><w:p><w:pPr/><w:r><w:rPr><w:shd w:val="clear" w:fill="eeee80"/></w:rPr><w:t xml:space="preserve"> بل يجب أن يحصل على أكبر قدر ممكن من البدائل حول الموضوع المدروس،</w:t></w:r></w:p><w:p><w:pPr/><w:r><w:rPr><w:shd w:val="clear" w:fill="eeee80"/></w:rPr><w:t xml:space="preserve"> وكيف يجب أن يعملوا،</w:t></w:r></w:p><w:p><w:pPr/><w:r><w:rPr><w:shd w:val="clear" w:fill="eeee80"/></w:rPr><w:t xml:space="preserve">البدائل،</w:t></w:r></w:p><w:p><w:pPr/><w:r><w:rPr><w:shd w:val="clear" w:fill="eeee80"/></w:rPr><w:t xml:space="preserve"> ومن الطبيعي أن تحتوي هذه البدائل على كل ما هو جديد ومبتكر.</w:t></w:r></w:p><w:p><w:pPr/><w:r><w:rPr><w:shd w:val="clear" w:fill="eeee80"/></w:rPr><w:t xml:space="preserve">عدم الخوف من الأفكار الجديدة والمطَّورة:</w:t></w:r></w:p><w:p><w:pPr/><w:r><w:rPr><w:shd w:val="clear" w:fill="eeee80"/></w:rPr><w:t xml:space="preserve">إن الكثير من الأف ارد الابتكاريين الإبداعيين يخنقون قد ارتهم الابتكارية الإبداعية نتيجة الخوف من الحصول على الأفكار الجديدة والمطَّورة وتأثي ارتها المحتملة،</w:t></w:r></w:p><w:p><w:pPr/><w:r><w:rPr><w:shd w:val="clear" w:fill="eeee80"/></w:rPr><w:t xml:space="preserve"> ومجتمع الأعمال مليء بأولئك الأف ارد الذين يقومون بذلك.</w:t></w:r></w:p><w:p><w:pPr/><w:r><w:rPr><w:shd w:val="clear" w:fill="eeee80"/></w:rPr><w:t xml:space="preserve"> وبغض النظر عن الأسباب والدوافع التي تقودهم للقيام بمثل هذه الأعمال،</w:t></w:r></w:p><w:p><w:pPr/><w:r><w:rPr><w:shd w:val="clear" w:fill="eeee80"/></w:rPr><w:t xml:space="preserve"> فهم يعتقدون أن البديل المستقبلي هو ما سيكون أفضل مما هو متاح ومتوفر،</w:t></w:r></w:p><w:p><w:pPr/><w:r><w:rPr><w:shd w:val="clear" w:fill="eeee80"/></w:rPr><w:t xml:space="preserve"> وقد نجد الكثير من الأفارد الابتكاريين والإبداعيين الذين يشعرون أن الحاضر مهما كان مناسبًا،</w:t></w:r></w:p><w:p><w:pPr/><w:r><w:rPr><w:shd w:val="clear" w:fill="eeee80"/></w:rPr><w:t xml:space="preserve"> فإن هناك الشيء الأفضل والأوفر والأحسن في المستقبل والذي يجب السعي والبحث للوصول إليه،</w:t></w:r></w:p><w:p><w:pPr/><w:r><w:rPr><w:shd w:val="clear" w:fill="eeee80"/></w:rPr><w:t xml:space="preserve"> بل يقبلون عليه،</w:t></w:r></w:p><w:p><w:pPr/><w:r><w:rPr><w:shd w:val="clear" w:fill="eeee80"/></w:rPr><w:t xml:space="preserve">15￼￼</w:t></w:r></w:p><w:p><w:pPr/><w:r><w:rPr><w:shd w:val="clear" w:fill="eeee80"/></w:rPr><w:t xml:space="preserve">الإقبال على المستقبل بقوة:</w:t></w:r></w:p><w:p><w:pPr/><w:r><w:rPr><w:shd w:val="clear" w:fill="eeee80"/></w:rPr><w:t xml:space="preserve">عندما يجري البحث في المستقبل والوصول إلى ما هو مطلوب،</w:t></w:r></w:p><w:p><w:pPr/><w:r><w:rPr><w:shd w:val="clear" w:fill="eeee80"/></w:rPr><w:t xml:space="preserve"> أي أن المستقبل يتحول إلى وقت حاضر مألوف ومريح،</w:t></w:r></w:p><w:p><w:pPr/><w:r><w:rPr><w:shd w:val="clear" w:fill="eeee80"/></w:rPr><w:t xml:space="preserve"> وبالتالي يجب الإقبال والاستمارر في البحث عن المستقبل المرغوب والمفضل بشكل أكثر قوة،</w:t></w:r></w:p><w:p><w:pPr/><w:r><w:rPr><w:shd w:val="clear" w:fill="eeee80"/></w:rPr><w:t xml:space="preserve"> إذ يجب أن تتوفر لدى الأف ارد الابتكاريين الإبداعيين صفة التصور لمستقبل</w:t></w:r></w:p><w:p><w:pPr/><w:r><w:rPr><w:shd w:val="clear" w:fill="eeee80"/></w:rPr><w:t xml:space="preserve">أ ك ث ر إ ش ار ق ً ا .</w:t></w:r></w:p><w:p><w:pPr/><w:r><w:rPr><w:shd w:val="clear" w:fill="eeee80"/></w:rPr><w:t xml:space="preserve"> هو الذي يشجع الابتكار والإبداع،</w:t></w:r></w:p><w:p><w:pPr/><w:r><w:rPr><w:shd w:val="clear" w:fill="eeee80"/></w:rPr><w:t xml:space="preserve"> وهو الذي يعطي إهتمامًا خاصًا بالأفكار الجديدة والمطَّورة التي يطرحها هو والأف ارد الآخرين،</w:t></w:r></w:p><w:p><w:pPr/><w:r><w:rPr><w:shd w:val="clear" w:fill="eeee80"/></w:rPr><w:t xml:space="preserve"> ويجب أن يهتم المفكرون والمبدعون بالأفكار التي يطرحونها إلى درجة كبيرة،</w:t></w:r></w:p><w:p><w:pPr/><w:r><w:rPr><w:shd w:val="clear" w:fill="eeee80"/></w:rPr><w:t xml:space="preserve"> ويمكن القول في هذا المجال،</w:t></w:r></w:p><w:p><w:pPr/><w:r><w:rPr><w:shd w:val="clear" w:fill="eeee80"/></w:rPr><w:t xml:space="preserve">16￼￼￼￼</w:t></w:r></w:p><w:p><w:pPr/><w:r><w:rPr><w:shd w:val="clear" w:fill="eeee80"/></w:rPr><w:t xml:space="preserve">المرونة في التعامل مع الأفكار الجديدة والمطَّورة:</w:t></w:r></w:p><w:p><w:pPr/><w:r><w:rPr><w:shd w:val="clear" w:fill="eeee80"/></w:rPr><w:t xml:space="preserve">لكي تتحقق ال ارحة المطلوبة من التعامل مع الأفكار الجديدة والمطَّورة،</w:t></w:r></w:p><w:p><w:pPr/><w:r><w:rPr><w:shd w:val="clear" w:fill="eeee80"/></w:rPr><w:t xml:space="preserve"> يجب رؤية نتائج هذه الأفكار،</w:t></w:r></w:p><w:p><w:pPr/><w:r><w:rPr><w:shd w:val="clear" w:fill="eeee80"/></w:rPr><w:t xml:space="preserve"> فإذا حققت الأفكار الجديدة والمطَّورة النتائج المرجوة والمرغوبة منها،</w:t></w:r></w:p><w:p><w:pPr/><w:r><w:rPr><w:shd w:val="clear" w:fill="eeee80"/></w:rPr><w:t xml:space="preserve"> أصبحت بذلك أفكا ًار قديمة يجب العمل على تطويرها وتحديثها،</w:t></w:r></w:p><w:p><w:pPr/><w:r><w:rPr><w:shd w:val="clear" w:fill="eeee80"/></w:rPr><w:t xml:space="preserve"> أو الحصول على أفكار جديدة بشأنها،</w:t></w:r></w:p><w:p><w:pPr/><w:r><w:rPr><w:shd w:val="clear" w:fill="eeee80"/></w:rPr><w:t xml:space="preserve"> لذلك يجب تقديم المساعدات الضرورية والتشجيع والحث على تقديم أفكار تكون أكثر ملاءمة،</w:t></w:r></w:p><w:p><w:pPr/><w:r><w:rPr><w:shd w:val="clear" w:fill="eeee80"/></w:rPr><w:t xml:space="preserve"> فالمساعدة والتشجيع لا تخفق وتعوق الدوافع الابتكارية والإبداعية.</w:t></w:r></w:p><w:p><w:pPr/><w:r><w:rPr><w:shd w:val="clear" w:fill="eeee80"/></w:rPr><w:t xml:space="preserve">إن النقاط السابقة هي التي تساعد في إنشاء وتكوين عقلية ابتكارية إبداعية تأتي بأفضل الأفكار وكل ما هو جديد ومبتكر،</w:t></w:r></w:p><w:p><w:pPr/><w:r><w:rPr><w:shd w:val="clear" w:fill="eeee80"/></w:rPr><w:t xml:space="preserve">17￼￼</w:t></w:r></w:p><w:p><w:pPr/><w:r><w:rPr><w:shd w:val="clear" w:fill="eeee80"/></w:rPr><w:t xml:space="preserve">سادساً: الابتكار والإبداع وتحقيق الذات Innovation and Creativity and Self Actualization:</w:t></w:r></w:p><w:p><w:pPr/><w:r><w:rPr><w:shd w:val="clear" w:fill="eeee80"/></w:rPr><w:t xml:space="preserve">يرى بعض أصحاب النظريات الابتكارية الإبداعية،</w:t></w:r></w:p><w:p><w:pPr/><w:r><w:rPr><w:shd w:val="clear" w:fill="eeee80"/></w:rPr><w:t xml:space="preserve"> بأن الابتكار والإبداع هو نتيجة دافع أساسي لدى المبتكرين والمبدعين،</w:t></w:r></w:p><w:p><w:pPr/><w:r><w:rPr><w:shd w:val="clear" w:fill="eeee80"/></w:rPr><w:t xml:space="preserve"> وهذا الدافع هو الذي يطلق عليه تحقيق الذات -Self actualization فالمبتكرون والمبدعون يتميزون بحاجتهم للارتباط بالعالم المحيط بهم،</w:t></w:r></w:p><w:p><w:pPr/><w:r><w:rPr><w:shd w:val="clear" w:fill="eeee80"/></w:rPr><w:t xml:space="preserve"> والإنتاج الابتكاري والإبداعي هو الوسيلة الأساسية في ذلك،</w:t></w:r></w:p><w:p><w:pPr/><w:r><w:rPr><w:shd w:val="clear" w:fill="eeee80"/></w:rPr><w:t xml:space="preserve"> فهو بمثابة الصلة والعلاقة أو ال اربطة التي تربط بين المبتكر والمبدع وبين العالم الذي يعيش فيه والذي هو جزء منه،</w:t></w:r></w:p><w:p><w:pPr/><w:r><w:rPr><w:shd w:val="clear" w:fill="eeee80"/></w:rPr><w:t xml:space="preserve"> وهكذا نجد أن المبتكرين والمبدعين يمرسون أنفسهم ويحققون ذاتهم في الفعل الابتكاري والإبداعي الذي يقومون به.</w:t></w:r></w:p><w:p><w:pPr/><w:r><w:rPr><w:shd w:val="clear" w:fill="eeee80"/></w:rPr><w:t xml:space="preserve">نظريات تحقيق الذات Self Actualization Theories:</w:t></w:r></w:p><w:p><w:pPr/><w:r><w:rPr><w:shd w:val="clear" w:fill="eeee80"/></w:rPr><w:t xml:space="preserve">إن من أهم النظريات التي تناولت تحقيق الذات النظريات التالية:</w:t></w:r></w:p><w:p><w:pPr/><w:r><w:rPr><w:shd w:val="clear" w:fill="eeee80"/></w:rPr><w:t xml:space="preserve">نظرية كولدستاين Goldstein’s Theory:</w:t></w:r></w:p><w:p><w:pPr/><w:r><w:rPr><w:shd w:val="clear" w:fill="eeee80"/></w:rPr><w:t xml:space="preserve">تعد نظرية Goldstein أول نظرية تناولت مفهوم تحقيق الذات،</w:t></w:r></w:p><w:p><w:pPr/><w:r><w:rPr><w:shd w:val="clear" w:fill="eeee80"/></w:rPr><w:t xml:space="preserve"> حيت ترى أن الدافع الوحيد الذي يوجه نشاط</w:t></w:r></w:p><w:p><w:pPr/><w:r><w:rPr><w:shd w:val="clear" w:fill="eeee80"/></w:rPr><w:t xml:space="preserve">الحياة وتقدمها هو النشاط الذي يسعى فيه الفرد لتحقيق ذاته،</w:t></w:r></w:p><w:p><w:pPr/><w:r><w:rPr><w:shd w:val="clear" w:fill="eeee80"/></w:rPr><w:t xml:space="preserve"> فالإنجا ازت الثقافية التي يحققها الفرد في أري Goldstein ما هي إلا تعبير عن قدرة الفرد على الإبداع وميله لتحقيق ذاته من خلال الأفعال الابتكارية والإبداعية التي يمارسها،</w:t></w:r></w:p><w:p><w:pPr/><w:r><w:rPr><w:shd w:val="clear" w:fill="eeee80"/></w:rPr><w:t xml:space="preserve"> وان ميل واتجاه الفرد لتحقيق ذاته قد يجعله يدخل في ص ارع مع بيئته،</w:t></w:r></w:p><w:p><w:pPr/><w:r><w:rPr><w:shd w:val="clear" w:fill="eeee80"/></w:rPr><w:t xml:space="preserve"> وهذا الص ارع قد ي ارفقه صدام وشعور بالقلق،</w:t></w:r></w:p><w:p><w:pPr/><w:r><w:rPr><w:shd w:val="clear" w:fill="eeee80"/></w:rPr><w:t xml:space="preserve"> لأن الفرد المبدع الذي يغامر بالدخول في مواقف كثيرة يعرض نفسه لصدمات،</w:t></w:r></w:p><w:p><w:pPr/><w:r><w:rPr><w:shd w:val="clear" w:fill="eeee80"/></w:rPr><w:t xml:space="preserve">للفرد العادي،</w:t></w:r></w:p><w:p><w:pPr/><w:r><w:rPr><w:shd w:val="clear" w:fill="eeee80"/></w:rPr><w:t xml:space="preserve"> إلا أن تحمل القلق يعد سمة من سمات الشجاعة التي تميز المبتكرين والمبدعين،</w:t></w:r></w:p><w:p><w:pPr/><w:r><w:rPr><w:shd w:val="clear" w:fill="eeee80"/></w:rPr><w:t xml:space="preserve">نظرية ماسلو Maslow’s Theory:</w:t></w:r></w:p><w:p><w:pPr/><w:r><w:rPr><w:shd w:val="clear" w:fill="eeee80"/></w:rPr><w:t xml:space="preserve">لقد تناولت نظرية ماسلو للشخصية مفهوم تحقيق الذات،</w:t></w:r></w:p><w:p><w:pPr/><w:r><w:rPr><w:shd w:val="clear" w:fill="eeee80"/></w:rPr><w:t xml:space="preserve">الحاجات Needs سندرسها بعد قليل،</w:t></w:r></w:p><w:p><w:pPr/><w:r><w:rPr><w:shd w:val="clear" w:fill="eeee80"/></w:rPr><w:t xml:space="preserve"> فهو يتصور الحاجات التي تحرك سلوك الإنسان الفرد على شكل هرم،</w:t></w:r></w:p><w:p><w:pPr/><w:r><w:rPr><w:shd w:val="clear" w:fill="eeee80"/></w:rPr><w:t xml:space="preserve"> وبالتالي فإن الفرد لا يستطيع أن يشبع مستوى من هذه الحاجات بدون أن يشبع المستوى الأدنى منه،</w:t></w:r></w:p><w:p><w:pPr/><w:r><w:rPr><w:shd w:val="clear" w:fill="eeee80"/></w:rPr><w:t xml:space="preserve"> فالفرد على سبيل المثال لا يمكن أن يفكر في تحقيق ذاته قبل أن يشبع حاجته للطعام،</w:t></w:r></w:p><w:p><w:pPr/><w:r><w:rPr><w:shd w:val="clear" w:fill="eeee80"/></w:rPr><w:t xml:space="preserve"> ويحاول ماسلو تعميم هذا المفهوم على مظاهر الابتكار والإبداع لدى أغلب الأف ارد،</w:t></w:r></w:p><w:p><w:pPr/><w:r><w:rPr><w:shd w:val="clear" w:fill="eeee80"/></w:rPr><w:t xml:space="preserve"> وهذا ما أطلق عليه الإبداع المحقق</w:t></w:r></w:p><w:p><w:pPr/><w:r><w:rPr><w:shd w:val="clear" w:fill="eeee80"/></w:rPr><w:t xml:space="preserve">نظرية روجرز Roger’s Theory:</w:t></w:r></w:p><w:p><w:pPr/><w:r><w:rPr><w:shd w:val="clear" w:fill="eeee80"/></w:rPr><w:t xml:space="preserve">يعتبر روجرز صاحب مدرسة شهيرة في العلاج النفسي،</w:t></w:r></w:p><w:p><w:pPr/><w:r><w:rPr><w:shd w:val="clear" w:fill="eeee80"/></w:rPr><w:t xml:space="preserve"> وهو ينظر إلى الابتكار والإبداع باعتباره يصدر أساسًا عن ميل لدى الفرد لكي يحقق ذاته ويستغل أقصى إمكانياته،</w:t></w:r></w:p><w:p><w:pPr/><w:r><w:rPr><w:shd w:val="clear" w:fill="eeee80"/></w:rPr><w:t xml:space="preserve"> إلا أنه ينظر نظرة أخرى إلى الابتكار والإبداع،</w:t></w:r></w:p><w:p><w:pPr/><w:r><w:rPr><w:shd w:val="clear" w:fill="eeee80"/></w:rPr><w:t xml:space="preserve"> أو إذا حدث كبت لهذه المجالات،</w:t></w:r></w:p><w:p><w:pPr/><w:r><w:rPr><w:shd w:val="clear" w:fill="eeee80"/></w:rPr><w:t xml:space="preserve"> ويذكر بأن خبرته في العلاج النفسي أثبتت له أن الفرد عندما يتفتح أمام كل خبرته،</w:t></w:r></w:p><w:p><w:pPr/><w:r><w:rPr><w:shd w:val="clear" w:fill="eeee80"/></w:rPr><w:t xml:space="preserve"> فإن سلوكه يصبح عندئذ ابتكاريًا إبداعيًا،</w:t></w:r></w:p><w:p><w:pPr/><w:r><w:rPr><w:shd w:val="clear" w:fill="eeee80"/></w:rPr><w:t xml:space="preserve">هرم الحاجات الإنسانية Human Needs Hierarchy:</w:t></w:r></w:p><w:p><w:pPr/><w:r><w:rPr><w:shd w:val="clear" w:fill="eeee80"/></w:rPr><w:t xml:space="preserve">افترض أب ارهام ماسلو Abraham H.</w:t></w:r></w:p><w:p><w:pPr/><w:r><w:rPr><w:shd w:val="clear" w:fill="eeee80"/></w:rPr><w:t xml:space="preserve"> Maslow أن الرغبات الإنسانية هي بمثابة دوافع Motives مرتبة على شكل هرم كالتالي:</w:t></w:r></w:p><w:p><w:pPr/><w:r><w:rPr><w:shd w:val="clear" w:fill="eeee80"/></w:rPr><w:t xml:space="preserve"> 2.</w:t></w:r></w:p><w:p><w:pPr/><w:r><w:rPr><w:shd w:val="clear" w:fill="eeee80"/></w:rPr><w:t xml:space="preserve"> 3.</w:t></w:r></w:p><w:p><w:pPr/><w:r><w:rPr><w:shd w:val="clear" w:fill="eeee80"/></w:rPr><w:t xml:space="preserve">19￼￼￼</w:t></w:r></w:p><w:p><w:pPr/><w:r><w:rPr><w:shd w:val="clear" w:fill="eeee80"/></w:rPr><w:t xml:space="preserve"> 5.</w:t></w:r></w:p><w:p><w:pPr/><w:r><w:rPr><w:shd w:val="clear" w:fill="eeee80"/></w:rPr><w:t xml:space="preserve"> حاجات تحقيق الذات "Self-actualization Needs".</w:t></w:r></w:p><w:p><w:pPr/><w:r><w:rPr><w:shd w:val="clear" w:fill="eeee80"/></w:rPr><w:t xml:space="preserve">ويصور الشكل رقم (1) هذه الحاجات.</w:t></w:r></w:p><w:p><w:pPr/><w:r><w:rPr><w:shd w:val="clear" w:fill="eeee80"/></w:rPr><w:t xml:space="preserve">إن ترتيب الحاجات السابقة يقوم على افت ارض أساسي وضعه ماسلو وهو أنه: «كلما انخفضت درجة الدافع على هذا الهرم كانت أسبقيتها،</w:t></w:r></w:p><w:p><w:pPr/><w:r><w:rPr><w:shd w:val="clear" w:fill="eeee80"/></w:rPr><w:t xml:space="preserve"> ومن ثم سطوها أكبر على الفرد بشكل عام».</w:t></w:r></w:p><w:p><w:pPr/><w:r><w:rPr><w:shd w:val="clear" w:fill="eeee80"/></w:rPr><w:t xml:space="preserve">لقد ف َّسر ماسلو الحاجات السابقة كالتالي:</w:t></w:r></w:p><w:p><w:pPr/><w:r><w:rPr><w:shd w:val="clear" w:fill="eeee80"/></w:rPr><w:t xml:space="preserve"> الخ،</w:t></w:r></w:p><w:p><w:pPr/><w:r><w:rPr><w:shd w:val="clear" w:fill="eeee80"/></w:rPr><w:t xml:space="preserve"> وتعتبر هذه الحاجات أقوى الحاجات الإنسانية،</w:t></w:r></w:p><w:p><w:pPr/><w:r><w:rPr><w:shd w:val="clear" w:fill="eeee80"/></w:rPr><w:t xml:space="preserve"> وهي في العادة تسيطر على باقي حاجات الإنسان إذا لم تكن مشبعة.</w:t></w:r></w:p><w:p><w:pPr/><w:r><w:rPr><w:shd w:val="clear" w:fill="eeee80"/></w:rPr><w:t xml:space="preserve">ومن أهم الأمثلة على هذا النوع من الحاجات،</w:t></w:r></w:p><w:p><w:pPr/><w:r><w:rPr><w:shd w:val="clear" w:fill="eeee80"/></w:rPr><w:t xml:space="preserve"> الفرد الجائع بدرجة كبيرة ولفترة طويلة لن يفكر بتأليف الموسيقى أو بناء عالم جديد أو ابتكار نظرية جديدة،</w:t></w:r></w:p><w:p><w:pPr/><w:r><w:rPr><w:shd w:val="clear" w:fill="eeee80"/></w:rPr><w:t xml:space="preserve"> إنه يكون مشغوًلا أكثر بكيفية الحصول على ما يشبع حاجاته الأساسية.</w:t></w:r></w:p><w:p><w:pPr/><w:r><w:rPr><w:shd w:val="clear" w:fill="eeee80"/></w:rPr><w:t xml:space="preserve">2. حاجات الأمان: تتضمن الحاجات التي توفر للفرد الحماية من الأخطار البيئية،</w:t></w:r></w:p><w:p><w:pPr/><w:r><w:rPr><w:shd w:val="clear" w:fill="eeee80"/></w:rPr><w:t xml:space="preserve"> والتي تشكل خط ًار حتميًا عليه،</w:t></w:r></w:p><w:p><w:pPr/><w:r><w:rPr><w:shd w:val="clear" w:fill="eeee80"/></w:rPr><w:t xml:space="preserve">أو خط ًار اقتصاديا متعلقًا باستم اررية عمله ودخله المادي الذي يوفر له مستوى محددًا من المعيشة.</w:t></w:r></w:p><w:p><w:pPr/><w:r><w:rPr><w:shd w:val="clear" w:fill="eeee80"/></w:rPr><w:t xml:space="preserve">ومن أهم الأمثلة على هذا النوع من الحاجات شعور الإنسان بالتهديد وفقدان الأمن خلال الحرب وموجات الجريمة والفيضانات والزلازل والخلل الاجتماعي أو الفوضى الاجتماعية،</w:t></w:r></w:p><w:p><w:pPr/><w:r><w:rPr><w:shd w:val="clear" w:fill="eeee80"/></w:rPr><w:t xml:space="preserve">20</w:t></w:r></w:p><w:p><w:pPr/><w:r><w:rPr><w:shd w:val="clear" w:fill="eeee80"/></w:rPr><w:t xml:space="preserve">3. حاجات الحب والانتماء: بما أن الإنسان مخلو ٌق اجتماعي يعيش ضمن جماعات إنسانية،</w:t></w:r></w:p><w:p><w:pPr/><w:r><w:rPr><w:shd w:val="clear" w:fill="eeee80"/></w:rPr><w:t xml:space="preserve"> والقبول من الآخرين.</w:t></w:r></w:p><w:p><w:pPr/><w:r><w:rPr><w:shd w:val="clear" w:fill="eeee80"/></w:rPr><w:t xml:space="preserve"> ويؤكد ماسلو أن هناك علاقة وارتباط قوي ما بين خب ارت الطفولة الدافئة والصحة النفسية خلال الرشد،</w:t></w:r></w:p><w:p><w:pPr/><w:r><w:rPr><w:shd w:val="clear" w:fill="eeee80"/></w:rPr><w:t xml:space="preserve">4. حاجات الاحترام:</w:t></w:r></w:p><w:p><w:pPr/><w:r><w:rPr><w:shd w:val="clear" w:fill="eeee80"/></w:rPr><w:t xml:space="preserve"> وهي تشمل المكانة الاجتماعية،</w:t></w:r></w:p><w:p><w:pPr/><w:r><w:rPr><w:shd w:val="clear" w:fill="eeee80"/></w:rPr><w:t xml:space="preserve"> الخ.</w:t></w:r></w:p><w:p><w:pPr/><w:r><w:rPr><w:shd w:val="clear" w:fill="eeee80"/></w:rPr><w:t xml:space="preserve"> وتقسم حاجات الاحت ارم في نظر ماسلو إلى مجموعتين هما:</w:t></w:r></w:p><w:p><w:pPr/><w:r><w:rPr><w:shd w:val="clear" w:fill="eeee80"/></w:rPr><w:t xml:space="preserve">o المجموعة الأولى: تتضمن احت ارم الفرد لذاته وشخصه،</w:t></w:r></w:p><w:p><w:pPr/><w:r><w:rPr><w:shd w:val="clear" w:fill="eeee80"/></w:rPr><w:t xml:space="preserve"> مثل الرغبة في الكفاءة أو التمكن والثقة وقوة الشخصية والإنجاز والاستقلال والحرية.</w:t></w:r></w:p><w:p><w:pPr/><w:r><w:rPr><w:shd w:val="clear" w:fill="eeee80"/></w:rPr><w:t xml:space="preserve">o المجموعة الثانية: تتضمن احت ارم الفرد من قبل الآخرين،</w:t></w:r></w:p><w:p><w:pPr/><w:r><w:rPr><w:shd w:val="clear" w:fill="eeee80"/></w:rPr><w:t xml:space="preserve">5. حاجات تحقيق الذات:</w:t></w:r></w:p><w:p><w:pPr/><w:r><w:rPr><w:shd w:val="clear" w:fill="eeee80"/></w:rPr><w:t xml:space="preserve"> أو رجل أعمال وغير ذلك،</w:t></w:r></w:p><w:p><w:pPr/><w:r><w:rPr><w:shd w:val="clear" w:fill="eeee80"/></w:rPr><w:t xml:space="preserve"> ويأتي إشباع هذه الحاجة أن تحقيقها لدى الفرد يتم بعد إشباع جميع الحاجات السابقة.</w:t></w:r></w:p><w:p><w:pPr/><w:r><w:rPr><w:shd w:val="clear" w:fill="eeee80"/></w:rPr><w:t xml:space="preserve"> إن المبدأ الخاص بتحقيق الذات لدى ماسلو جدير بالاهتمام الكبير،</w:t></w:r></w:p><w:p><w:pPr/><w:r><w:rPr><w:shd w:val="clear" w:fill="eeee80"/></w:rPr><w:t xml:space="preserve"> وذلك لأنه يجعل المرء يطمح ويتوق إلى ما يمكن أن يكون عليه،</w:t></w:r></w:p><w:p><w:pPr/><w:r><w:rPr><w:shd w:val="clear" w:fill="eeee80"/></w:rPr><w:t xml:space="preserve"> ومن ثم يعيش في حالة من الحماس والتوجه نحو أهداف معينة،</w:t></w:r></w:p><w:p><w:pPr/><w:r><w:rPr><w:shd w:val="clear" w:fill="eeee80"/></w:rPr><w:t xml:space="preserve">21</w:t></w:r></w:p><w:p><w:pPr/><w:r><w:rPr><w:shd w:val="clear" w:fill="eeee80"/></w:rPr><w:t xml:space="preserve">طارئق تحقيق الذات Self Actualization Methods:</w:t></w:r></w:p><w:p><w:pPr/><w:r><w:rPr><w:shd w:val="clear" w:fill="eeee80"/></w:rPr><w:t xml:space="preserve">التركيز Concentration:</w:t></w:r></w:p><w:p><w:pPr/><w:r><w:rPr><w:shd w:val="clear" w:fill="eeee80"/></w:rPr><w:t xml:space="preserve">يقصد بالتركيز في تحقيق الذات: الخبرة الكلية الذاتية المتوفرة لدى الفرد،</w:t></w:r></w:p><w:p><w:pPr/><w:r><w:rPr><w:shd w:val="clear" w:fill="eeee80"/></w:rPr><w:t xml:space="preserve"> والتي تقوم على أساس التركيز الكامل والاستغ ارق الكلي في العمل،</w:t></w:r></w:p><w:p><w:pPr/><w:r><w:rPr><w:shd w:val="clear" w:fill="eeee80"/></w:rPr><w:t xml:space="preserve">خيارات النمو Growth Choices:</w:t></w:r></w:p><w:p><w:pPr/><w:r><w:rPr><w:shd w:val="clear" w:fill="eeee80"/></w:rPr><w:t xml:space="preserve">يعني تحقيق الذات ضمن هذا المفهوم اتخاذ الق ار ارت الخاصة بخيا ارت مناسبة لنمو الذات،</w:t></w:r></w:p><w:p><w:pPr/><w:r><w:rPr><w:shd w:val="clear" w:fill="eeee80"/></w:rPr><w:t xml:space="preserve"> وبين التقدم والتأخر،</w:t></w:r></w:p><w:p><w:pPr/><w:r><w:rPr><w:shd w:val="clear" w:fill="eeee80"/></w:rPr><w:t xml:space="preserve"> وكل خيار من هذه الخيا ارت له جوانبه الإيجابية والسلبية،</w:t></w:r></w:p><w:p><w:pPr/><w:r><w:rPr><w:shd w:val="clear" w:fill="eeee80"/></w:rPr><w:t xml:space="preserve"> فخيار الأمن يعني خيار البقاء بجوار ما هو معروف ومألوف،</w:t></w:r></w:p><w:p><w:pPr/><w:r><w:rPr><w:shd w:val="clear" w:fill="eeee80"/></w:rPr><w:t xml:space="preserve"> وبذلك تصبح المخاطرة أم ًار ليس بذي قيمة،</w:t></w:r></w:p><w:p><w:pPr/><w:r><w:rPr><w:shd w:val="clear" w:fill="eeee80"/></w:rPr><w:t xml:space="preserve"> إن خيا ارت النمو تعني أن يفتح الفرد آفاق ذاته أمام الخب ارت الجديدة والمتحدية وأن</w:t></w:r></w:p><w:p><w:pPr/><w:r><w:rPr><w:shd w:val="clear" w:fill="eeee80"/></w:rPr><w:t xml:space="preserve">الإدراك الذاتي Self-Awareness:</w:t></w:r></w:p><w:p><w:pPr/><w:r><w:rPr><w:shd w:val="clear" w:fill="eeee80"/></w:rPr><w:t xml:space="preserve">إن الفرد المحقق لذاته يكون أكثر إد اركًا لها ووعيًا بطبيعته الداخلية الخاصة،</w:t></w:r></w:p><w:p><w:pPr/><w:r><w:rPr><w:shd w:val="clear" w:fill="eeee80"/></w:rPr><w:t xml:space="preserve"> وبذلك يقرر لنفسه ما يريد ويرغب بصرف النظر عن آ ارء الآخرين.</w:t></w:r></w:p><w:p><w:pPr/><w:r><w:rPr><w:shd w:val="clear" w:fill="eeee80"/></w:rPr><w:t xml:space="preserve">الأمانة والإخلاص Honesty:</w:t></w:r></w:p><w:p><w:pPr/><w:r><w:rPr><w:shd w:val="clear" w:fill="eeee80"/></w:rPr><w:t xml:space="preserve">تعتبر الأمانة والإخلاص وتحمل الفرد المسؤولية عن أفعاله وأعماله عنص ًار أساسيًا في تحقيق الذات،</w:t></w:r></w:p><w:p><w:pPr/><w:r><w:rPr><w:shd w:val="clear" w:fill="eeee80"/></w:rPr><w:t xml:space="preserve"> ويقول ماسلو بأنه يجب أن ننظر ضمن أنفسنا قبل أن نجيب،</w:t></w:r></w:p><w:p><w:pPr/><w:r><w:rPr><w:shd w:val="clear" w:fill="eeee80"/></w:rPr><w:t xml:space="preserve">الحكم والتقييم Judgment:</w:t></w:r></w:p><w:p><w:pPr/><w:r><w:rPr><w:shd w:val="clear" w:fill="eeee80"/></w:rPr><w:t xml:space="preserve"> أو غير ذلك من مجالات الحياة المختلفة.</w:t></w:r></w:p><w:p><w:pPr/><w:r><w:rPr><w:shd w:val="clear" w:fill="eeee80"/></w:rPr><w:t xml:space="preserve">التطوير (التنمية) الذاتية Self development:</w:t></w:r></w:p><w:p><w:pPr/><w:r><w:rPr><w:shd w:val="clear" w:fill="eeee80"/></w:rPr><w:t xml:space="preserve">تتحقق الذات من خلال التطوير المستمر لإمكانات الفرد وقد ارته،</w:t></w:r></w:p><w:p><w:pPr/><w:r><w:rPr><w:shd w:val="clear" w:fill="eeee80"/></w:rPr><w:t xml:space="preserve"> وهذا يعني استخدام ما يتمتع به الفرد من إمكانات وقد ارت،</w:t></w:r></w:p><w:p><w:pPr/><w:r><w:rPr><w:shd w:val="clear" w:fill="eeee80"/></w:rPr><w:t xml:space="preserve"> وبالتالي فإنه يحاول أن يقوم بالأشياء جيدًا،</w:t></w:r></w:p><w:p><w:pPr/><w:r><w:rPr><w:shd w:val="clear" w:fill="eeee80"/></w:rPr><w:t xml:space="preserve"> وبشكل خاص الأشياء التي يرغب بالقيام بها،</w:t></w:r></w:p><w:p><w:pPr/><w:r><w:rPr><w:shd w:val="clear" w:fill="eeee80"/></w:rPr><w:t xml:space="preserve">بالعالم بشكل دائم،</w:t></w:r></w:p><w:p><w:pPr/><w:r><w:rPr><w:shd w:val="clear" w:fill="eeee80"/></w:rPr><w:t xml:space="preserve">خبرات الذروة Peak Experiences:</w:t></w:r></w:p><w:p><w:pPr/><w:r><w:rPr><w:shd w:val="clear" w:fill="eeee80"/></w:rPr><w:t xml:space="preserve">تمثل خب ارت الذروة لحظات عابرة في تحقيق الذات،</w:t></w:r></w:p><w:p><w:pPr/><w:r><w:rPr><w:shd w:val="clear" w:fill="eeee80"/></w:rPr><w:t xml:space="preserve"> وهي اللحظات التي يشعر فيها الفرد أنه متكامل وأنه أكثر وعيًا واد اركًا للبيئة المحيطة به،</w:t></w:r></w:p><w:p><w:pPr/><w:r><w:rPr><w:shd w:val="clear" w:fill="eeee80"/></w:rPr><w:t xml:space="preserve"> وهي تمثل أيضًا اللحظات التي نشعر فيها أننا أكثر حبًا وتقب ًلا للآخرين،</w:t></w:r></w:p><w:p><w:pPr/><w:r><w:rPr><w:shd w:val="clear" w:fill="eeee80"/></w:rPr><w:t xml:space="preserve"> واننا أكثر تحر ًار من الص ارعات الداخلية والقلق،</w:t></w:r></w:p><w:p><w:pPr/><w:r><w:rPr><w:shd w:val="clear" w:fill="eeee80"/></w:rPr><w:t xml:space="preserve">فقدان الدفاع عن الأنا Lack of Ego Defense:</w:t></w:r></w:p><w:p><w:pPr/><w:r><w:rPr><w:shd w:val="clear" w:fill="eeee80"/></w:rPr><w:t xml:space="preserve">إن إحدى ط ارئق تحقيق الذات هي تعرف الفرد على مكوناته الدفاعية وعلى قصوره،</w:t></w:r></w:p><w:p><w:pPr/><w:r><w:rPr><w:shd w:val="clear" w:fill="eeee80"/></w:rPr><w:t xml:space="preserve"> وقدرته على إسقاط هذه الدفاعات في الوقت المناسب،</w:t></w:r></w:p><w:p><w:pPr/><w:r><w:rPr><w:shd w:val="clear" w:fill="eeee80"/></w:rPr><w:t xml:space="preserve"> وهنا يجب معرفة الط ارئق التي نقوم من خلالها بتشويه أو تحريف صورنا الخاصة عن ذواتنا وعن البيئة المحيطة بنا،</w:t></w:r></w:p><w:p><w:pPr/><w:r><w:rPr><w:shd w:val="clear" w:fill="eeee80"/></w:rPr><w:t xml:space="preserve">23</w:t></w:r></w:p><w:p><w:pPr/><w:r><w:rPr><w:shd w:val="clear" w:fill="eeee80"/></w:rPr><w:t xml:space="preserve">إن أهم الخصائص التي يتمتع بها الفرد المحقق لذاته كما حددها ماسلو هي(5):</w:t></w:r></w:p><w:p><w:pPr/><w:r><w:rPr><w:shd w:val="clear" w:fill="eeee80"/></w:rPr><w:t xml:space="preserve"> إنه أكثر كفاءة في إد اركه للواقع،</w:t></w:r></w:p><w:p><w:pPr/><w:r><w:rPr><w:shd w:val="clear" w:fill="eeee80"/></w:rPr><w:t xml:space="preserve"> وأكثر ارتياحا في علاقاته به.</w:t></w:r></w:p><w:p><w:pPr/><w:r><w:rPr><w:shd w:val="clear" w:fill="eeee80"/></w:rPr><w:t xml:space="preserve">  يتسم بالتلقائية.</w:t></w:r></w:p><w:p><w:pPr/><w:r><w:rPr><w:shd w:val="clear" w:fill="eeee80"/></w:rPr><w:t xml:space="preserve">  الحاجة للخصوصية.</w:t></w:r></w:p><w:p><w:pPr/><w:r><w:rPr><w:shd w:val="clear" w:fill="eeee80"/></w:rPr><w:t xml:space="preserve">والثقافة.</w:t></w:r></w:p><w:p><w:pPr/><w:r><w:rPr><w:shd w:val="clear" w:fill="eeee80"/></w:rPr><w:t xml:space="preserve">والإلهام والمتعة.</w:t></w:r></w:p><w:p><w:pPr/><w:r><w:rPr><w:shd w:val="clear" w:fill="eeee80"/></w:rPr><w:t xml:space="preserve">  لديه خب ارت باطنية يستخدمها في الحياة بشكل عميق وصحيح.</w:t></w:r></w:p><w:p><w:pPr/><w:r><w:rPr><w:shd w:val="clear" w:fill="eeee80"/></w:rPr><w:t xml:space="preserve">  لديه اهتمامات اجتماعية.</w:t></w:r></w:p><w:p><w:pPr/><w:r><w:rPr><w:shd w:val="clear" w:fill="eeee80"/></w:rPr><w:t xml:space="preserve">  لديه علاقات شخصية حميمة وقوية.</w:t></w:r></w:p><w:p><w:pPr/><w:r><w:rPr><w:shd w:val="clear" w:fill="eeee80"/></w:rPr><w:t xml:space="preserve">  يتسم بصفة الديمق ارطية في علاقاته.</w:t></w:r></w:p><w:p><w:pPr/><w:r><w:rPr><w:shd w:val="clear" w:fill="eeee80"/></w:rPr><w:t xml:space="preserve">  يميز بين الوسائل والغايات.</w:t></w:r></w:p><w:p><w:pPr/><w:r><w:rPr><w:shd w:val="clear" w:fill="eeee80"/></w:rPr><w:t xml:space="preserve">  لديه إحساس بالفكاهة والمرح.</w:t></w:r></w:p><w:p><w:pPr/><w:r><w:rPr><w:shd w:val="clear" w:fill="eeee80"/></w:rPr><w:t xml:space="preserve">  يتسم بالإبداعية والأصالة.</w:t></w:r></w:p><w:p><w:pPr/><w:r><w:rPr><w:shd w:val="clear" w:fill="eeee80"/></w:rPr><w:t xml:space="preserve">  يقاوم عمليات التنميط والقولبة الثقافية له.</w:t></w:r></w:p><w:p><w:pPr/><w:r><w:rPr><w:shd w:val="clear" w:fill="eeee80"/></w:rPr><w:t xml:space="preserve">ووفقًا للخصائص والط ارئق السابقة يؤكد ماسلو أن الابتكار والإبداع شيء شديد الظهور لدى الأف ارد المحققين لذواتهم أكثر من غيرهم،</w:t></w:r></w:p><w:p><w:pPr/><w:r><w:rPr><w:shd w:val="clear" w:fill="eeee80"/></w:rPr><w:t xml:space="preserve">24￼</w:t></w:r></w:p><w:p><w:pPr/><w:r><w:rPr><w:shd w:val="clear" w:fill="eeee80"/></w:rPr><w:t xml:space="preserve">العلاقة بين الابتكار والإبداع وتحقيق الذات: The Relation between Innovation,</w:t></w:r></w:p><w:p><w:pPr/><w:r><w:rPr><w:shd w:val="clear" w:fill="eeee80"/></w:rPr><w:t xml:space="preserve"> Creativity and Self Actualization</w:t></w:r></w:p><w:p><w:pPr/><w:r><w:rPr><w:shd w:val="clear" w:fill="eeee80"/></w:rPr><w:t xml:space="preserve">ميز ماسلو Maslow بين نوعين من الإبداع هما:</w:t></w:r></w:p><w:p><w:pPr/><w:r><w:rPr><w:shd w:val="clear" w:fill="eeee80"/></w:rPr><w:t xml:space="preserve">Special Talents الإبداع في المواهب الخاصة  Creativeness: ويرتبط هذا النوع من الإبداع بالإبداع العلمي والفني والأدبي.</w:t></w:r></w:p><w:p><w:pPr/><w:r><w:rPr><w:shd w:val="clear" w:fill="eeee80"/></w:rPr><w:t xml:space="preserve">Self Actualizing الإبداع في تحقيق الذات  Creativeness: ويرتبط هذا النوع من الإبداع بمجالات الحياة المختلفة،</w:t></w:r></w:p><w:p><w:pPr/><w:r><w:rPr><w:shd w:val="clear" w:fill="eeee80"/></w:rPr><w:t xml:space="preserve"> ويظهر هذا النوع من خلال</w:t></w:r></w:p><w:p><w:pPr/><w:r><w:rPr><w:shd w:val="clear" w:fill="eeee80"/></w:rPr><w:t xml:space="preserve">ط ارئق ووسائل يستخدمها الفرد لتحقيق ذاته.</w:t></w:r></w:p><w:p><w:pPr/><w:r><w:rPr><w:shd w:val="clear" w:fill="eeee80"/></w:rPr><w:t xml:space="preserve">إن النوع الأول للإبداع لا يستبعد النوع الثاني،</w:t></w:r></w:p><w:p><w:pPr/><w:r><w:rPr><w:shd w:val="clear" w:fill="eeee80"/></w:rPr><w:t xml:space="preserve"> بل على جميع نشاطات الإنسان،</w:t></w:r></w:p><w:p><w:pPr/><w:r><w:rPr><w:shd w:val="clear" w:fill="eeee80"/></w:rPr><w:t xml:space="preserve"> فهي ليست م اردفة له،</w:t></w:r></w:p><w:p><w:pPr/><w:r><w:rPr><w:shd w:val="clear" w:fill="eeee80"/></w:rPr><w:t xml:space="preserve"> إلا بقدر ما يكون مفهوم الإبداع والابتكار شاملاً لجميع نشاطات الإنسان المتميزة المختلفة سواء أكانت فنية أم علمية،</w:t></w:r></w:p><w:p><w:pPr/><w:r><w:rPr><w:shd w:val="clear" w:fill="eeee80"/></w:rPr><w:t xml:space="preserve"> ويظهر عمق العلاقة بين</w:t></w:r></w:p><w:p><w:pPr/><w:r><w:rPr><w:shd w:val="clear" w:fill="eeee80"/></w:rPr><w:t xml:space="preserve">الإدراك Perception:</w:t></w:r></w:p><w:p><w:pPr/><w:r><w:rPr><w:shd w:val="clear" w:fill="eeee80"/></w:rPr><w:t xml:space="preserve">إن الجانب الهام في عملية تحقيق الذات هو جانب الإد ارك،</w:t></w:r></w:p><w:p><w:pPr/><w:r><w:rPr><w:shd w:val="clear" w:fill="eeee80"/></w:rPr><w:t xml:space="preserve"> وبذلك فإن الإد ارك عامل هام من عوامل تحقيق الذات،</w:t></w:r></w:p><w:p><w:pPr/><w:r><w:rPr><w:shd w:val="clear" w:fill="eeee80"/></w:rPr><w:t xml:space="preserve"> وهو لا يرتبط بالتصو ارت والتجريدات والتوقعات والمعتقدات والقوالب النمطية من التفكير،</w:t></w:r></w:p><w:p><w:pPr/><w:r><w:rPr><w:shd w:val="clear" w:fill="eeee80"/></w:rPr><w:t xml:space="preserve">التعبير Expression:</w:t></w:r></w:p><w:p><w:pPr/><w:r><w:rPr><w:shd w:val="clear" w:fill="eeee80"/></w:rPr><w:t xml:space="preserve">إن سلوك الفرد الذي يسعى لتحقيق ذاته يجب أن يتسم بالتلقائية والتعبير،</w:t></w:r></w:p><w:p><w:pPr/><w:r><w:rPr><w:shd w:val="clear" w:fill="eeee80"/></w:rPr><w:t xml:space="preserve"> ويجب أن يتدفق سلوكه بسهولة وحرية دون عوائق أو نقد ذاتي،</w:t></w:r></w:p><w:p><w:pPr/><w:r><w:rPr><w:shd w:val="clear" w:fill="eeee80"/></w:rPr><w:t xml:space="preserve">25￼￼￼</w:t></w:r></w:p><w:p><w:pPr/><w:r><w:rPr><w:shd w:val="clear" w:fill="eeee80"/></w:rPr><w:t xml:space="preserve">دون تردد أو خوف من سخرية الآخرين التي تحولت لتكون جانبًا جوهريًا من الإبداع في تحقيق الذات،</w:t></w:r></w:p><w:p><w:pPr/><w:r><w:rPr><w:shd w:val="clear" w:fill="eeee80"/></w:rPr><w:t xml:space="preserve">البساطة Simplicity:</w:t></w:r></w:p><w:p><w:pPr/><w:r><w:rPr><w:shd w:val="clear" w:fill="eeee80"/></w:rPr><w:t xml:space="preserve">من الأمور التي توصل إليها ماسلو أن سلوك الأف ارد ذوي الإبداع في تحقيق الذات يجب أن يكون شبيه بإبداع الأطفال السعداء الذين يشعرون بالأمن،</w:t></w:r></w:p><w:p><w:pPr/><w:r><w:rPr><w:shd w:val="clear" w:fill="eeee80"/></w:rPr><w:t xml:space="preserve"> فهذا الإبداع يجب أن يتم بتلقائية وسهولة تامة دون أية عوائق أو مشاكل تصاحبه.</w:t></w:r></w:p><w:p><w:pPr/><w:r><w:rPr><w:shd w:val="clear" w:fill="eeee80"/></w:rPr><w:t xml:space="preserve">التآلف مع المجهول Affinity for the Unknown:</w:t></w:r></w:p><w:p><w:pPr/><w:r><w:rPr><w:shd w:val="clear" w:fill="eeee80"/></w:rPr><w:t xml:space="preserve"> بل أنهم كانوا ينجذبون بطريقة إيجابية،</w:t></w:r></w:p><w:p><w:pPr/><w:r><w:rPr><w:shd w:val="clear" w:fill="eeee80"/></w:rPr><w:t xml:space="preserve"> ويستغرقون في تأملها،</w:t></w:r></w:p><w:p><w:pPr/><w:r><w:rPr><w:shd w:val="clear" w:fill="eeee80"/></w:rPr><w:t xml:space="preserve"> فالفرد القلق الذي يخاف المجهول والمثير للشك وغير المؤكد وغير المكتمل،</w:t></w:r></w:p><w:p><w:pPr/><w:r><w:rPr><w:shd w:val="clear" w:fill="eeee80"/></w:rPr><w:t xml:space="preserve"> قد لا يستطيع التآلف مع المجهول بدرجة كبيرة.</w:t></w:r></w:p><w:p><w:pPr/><w:r><w:rPr><w:shd w:val="clear" w:fill="eeee80"/></w:rPr><w:t xml:space="preserve">حل الثنائيات المتعارضة Resolution of Dichotomies:</w:t></w:r></w:p><w:p><w:pPr/><w:r><w:rPr><w:shd w:val="clear" w:fill="eeee80"/></w:rPr><w:t xml:space="preserve">لقد أدرك ماسلو أن حب الذات ضروري من أجل حب الآخرين،</w:t></w:r></w:p><w:p><w:pPr/><w:r><w:rPr><w:shd w:val="clear" w:fill="eeee80"/></w:rPr><w:t xml:space="preserve"> وأن الفرد غير القادر على حب ذاته قد لا يكون قاد ًار على حب الآخرين،</w:t></w:r></w:p><w:p><w:pPr/><w:r><w:rPr><w:shd w:val="clear" w:fill="eeee80"/></w:rPr><w:t xml:space="preserve"> وأن الأنانية والغيرة ليس بالضرورة أن يكونا أمرين متعارضين،</w:t></w:r></w:p><w:p><w:pPr/><w:r><w:rPr><w:shd w:val="clear" w:fill="eeee80"/></w:rPr><w:t xml:space="preserve">والارتقاء النفسي.</w:t></w:r></w:p><w:p><w:pPr/><w:r><w:rPr><w:shd w:val="clear" w:fill="eeee80"/></w:rPr><w:t xml:space="preserve">لقد وجد ماسلو خلال د ارساته العديد من النماذج والأدلة على وجود ثنائيات متعارضة،</w:t></w:r></w:p><w:p><w:pPr/><w:r><w:rPr><w:shd w:val="clear" w:fill="eeee80"/></w:rPr><w:t xml:space="preserve"> والرغبة مقابل الحقيقة،</w:t></w:r></w:p><w:p><w:pPr/><w:r><w:rPr><w:shd w:val="clear" w:fill="eeee80"/></w:rPr><w:t xml:space="preserve"> فالمعرفة قد تكون ذات بنية عاطفية،</w:t></w:r></w:p><w:p><w:pPr/><w:r><w:rPr><w:shd w:val="clear" w:fill="eeee80"/></w:rPr><w:t xml:space="preserve"> وقد تصبح الغريزة والعقل في وحدة دون تعارض،</w:t></w:r></w:p><w:p><w:pPr/><w:r><w:rPr><w:shd w:val="clear" w:fill="eeee80"/></w:rPr><w:t xml:space="preserve"> وهكذا</w:t></w:r></w:p><w:p><w:pPr/><w:r><w:rPr><w:shd w:val="clear" w:fill="eeee80"/></w:rPr><w:t xml:space="preserve">عوامل أخرى:</w:t></w:r></w:p><w:p><w:pPr/><w:r><w:rPr><w:shd w:val="clear" w:fill="eeee80"/></w:rPr><w:t xml:space="preserve"> التحرر من الخوف.</w:t></w:r></w:p><w:p><w:pPr/><w:r><w:rPr><w:shd w:val="clear" w:fill="eeee80"/></w:rPr><w:t xml:space="preserve">  خب ارت الذروة.</w:t></w:r></w:p><w:p><w:pPr/><w:r><w:rPr><w:shd w:val="clear" w:fill="eeee80"/></w:rPr><w:t xml:space="preserve">  السعي نحو الكفاءة والسيطرة،</w:t></w:r></w:p><w:p><w:pPr/><w:r><w:rPr><w:shd w:val="clear" w:fill="eeee80"/></w:rPr><w:t xml:space="preserve">الخلاصة</w:t></w:r></w:p><w:p><w:pPr/><w:r><w:rPr><w:shd w:val="clear" w:fill="eeee80"/></w:rPr><w:t xml:space="preserve">يقوم الإبداع والابتكار بدور فاعل في حياة المجتمعات عامة وبيئات الأعمال خاصة،</w:t></w:r></w:p><w:p><w:pPr/><w:r><w:rPr><w:shd w:val="clear" w:fill="eeee80"/></w:rPr><w:t xml:space="preserve"> وعلى مختلف المستويات سواء الفردية أو الجماعية أو المؤسسية،</w:t></w:r></w:p><w:p><w:pPr/><w:r><w:rPr><w:shd w:val="clear" w:fill="eeee80"/></w:rPr><w:t xml:space="preserve"> كما يلعب دوًار بارًاز في تحسين الجودة للمنتج أو الخدمة،</w:t></w:r></w:p><w:p><w:pPr/><w:r><w:rPr><w:shd w:val="clear" w:fill="eeee80"/></w:rPr><w:t xml:space="preserve"> لينسجم مع المتطلبات المتجددة للمنتفعين والمستهلكين.</w:t></w:r></w:p><w:p><w:pPr/><w:r><w:rPr><w:shd w:val="clear" w:fill="eeee80"/></w:rPr><w:t xml:space="preserve">بعد أن ازداد الطلب على النشاط الابتكاري والإبداعي،</w:t></w:r></w:p><w:p><w:pPr/><w:r><w:rPr><w:shd w:val="clear" w:fill="eeee80"/></w:rPr><w:t xml:space="preserve"> دعت الضرورة إلى وجود وخلق الطاقة المفكرة،</w:t></w:r></w:p><w:p><w:pPr/><w:r><w:rPr><w:shd w:val="clear" w:fill="eeee80"/></w:rPr><w:t xml:space="preserve"> لذلك سعت المنظمات جاهدة لإيجاد أسس ملائمة لبناء النظم الهادفة لتوظيف الإبداع التنظيمي وتطوير القد ارت المبدعة والخ ّلاقة لأف اردها،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2026-08-29T12:45:11+00:00</dcterms:created>
  <dcterms:modified xsi:type="dcterms:W3CDTF">2026-08-29T12:45:11+00:00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