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Summary: Benefits of Managing Purchase and InventoryEffective purchasing and inventory management ensures that essential supplies and reagents are always available, of high quality, and properly stored, preventing loss or expiry.</w:t>
      </w:r>
    </w:p>
    <w:p>
      <w:pPr/>
      <w:r>
        <w:rPr>
          <w:shd w:val="clear" w:fill="eeee80"/>
        </w:rPr>
        <w:t xml:space="preserve">When selecting vendors, laboratories should define criteria for materials, assess pricing, and evaluate the advantages of branded versus generic products.</w:t>
      </w:r>
    </w:p>
    <w:p>
      <w:pPr/>
      <w:r>
        <w:rPr>
          <w:shd w:val="clear" w:fill="eeee80"/>
        </w:rPr>
        <w:t xml:space="preserve">Analyzing the laboratory's material needs involves understanding item descriptions, usage, and delivery times, among other factors.</w:t>
      </w:r>
    </w:p>
    <w:p>
      <w:pPr/>
      <w:r>
        <w:rPr>
          <w:shd w:val="clear" w:fill="eeee80"/>
        </w:rPr>
        <w:t xml:space="preserve">Quantification methods, such as consumption-based and morbidity-based, are crucial for calculating supply needs accurately, avoiding overstocking or shortages.</w:t>
      </w:r>
    </w:p>
    <w:p>
      <w:pPr/>
      <w:r>
        <w:rPr>
          <w:shd w:val="clear" w:fill="eeee80"/>
        </w:rPr>
        <w:t xml:space="preserve">Upon receiving supplies, proper logging, dating, and organizing (e.g., placing new items behind existing stock) are necessary.</w:t>
      </w:r>
    </w:p>
    <w:p>
      <w:pPr/>
      <w:r>
        <w:rPr>
          <w:shd w:val="clear" w:fill="eeee80"/>
        </w:rPr>
        <w:t xml:space="preserve">Storage guidelines include maintaining accessibility, organizing items by expiry dates, and ensuring appropriate conditions such as temperature, ventilation, and security.</w:t>
      </w:r>
    </w:p>
    <w:p>
      <w:pPr/>
      <w:r>
        <w:rPr>
          <w:shd w:val="clear" w:fill="eeee80"/>
        </w:rPr>
        <w:t xml:space="preserve">A clean, well-maintained storage area helps protect the inventory and ensures materials are used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2026-10-13T15:48:15+00:00</dcterms:created>
  <dcterms:modified xsi:type="dcterms:W3CDTF">2026-10-13T15:48:15+00:00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